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FD2D7" w14:textId="32612949" w:rsidR="004807F0" w:rsidRPr="007C11F5" w:rsidRDefault="008A1A8D" w:rsidP="008A1A8D">
      <w:pPr>
        <w:pStyle w:val="BodyText"/>
        <w:contextualSpacing/>
        <w:jc w:val="center"/>
        <w:rPr>
          <w:rFonts w:ascii="Times" w:hAnsi="Times" w:cs="Tahoma"/>
        </w:rPr>
      </w:pPr>
      <w:r>
        <w:rPr>
          <w:rFonts w:ascii="Times" w:hAnsi="Times" w:cs="Tahoma"/>
          <w:noProof/>
        </w:rPr>
        <w:drawing>
          <wp:inline distT="0" distB="0" distL="0" distR="0" wp14:anchorId="5479AFBB" wp14:editId="4023DC11">
            <wp:extent cx="2482443" cy="2505456"/>
            <wp:effectExtent l="0" t="0" r="0" b="0"/>
            <wp:docPr id="3" name="Picture 3" descr="A logo with a torch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torch in the middle&#10;&#10;Description automatically generated"/>
                    <pic:cNvPicPr/>
                  </pic:nvPicPr>
                  <pic:blipFill rotWithShape="1">
                    <a:blip r:embed="rId5" cstate="print">
                      <a:extLst>
                        <a:ext uri="{28A0092B-C50C-407E-A947-70E740481C1C}">
                          <a14:useLocalDpi xmlns:a14="http://schemas.microsoft.com/office/drawing/2010/main" val="0"/>
                        </a:ext>
                      </a:extLst>
                    </a:blip>
                    <a:srcRect t="7626" r="3795"/>
                    <a:stretch/>
                  </pic:blipFill>
                  <pic:spPr bwMode="auto">
                    <a:xfrm>
                      <a:off x="0" y="0"/>
                      <a:ext cx="2482443" cy="2505456"/>
                    </a:xfrm>
                    <a:prstGeom prst="rect">
                      <a:avLst/>
                    </a:prstGeom>
                    <a:ln>
                      <a:noFill/>
                    </a:ln>
                    <a:extLst>
                      <a:ext uri="{53640926-AAD7-44D8-BBD7-CCE9431645EC}">
                        <a14:shadowObscured xmlns:a14="http://schemas.microsoft.com/office/drawing/2010/main"/>
                      </a:ext>
                    </a:extLst>
                  </pic:spPr>
                </pic:pic>
              </a:graphicData>
            </a:graphic>
          </wp:inline>
        </w:drawing>
      </w:r>
    </w:p>
    <w:p w14:paraId="6A885DBE" w14:textId="5F424320" w:rsidR="004807F0" w:rsidRPr="008A1A8D" w:rsidRDefault="006856AE" w:rsidP="008A1A8D">
      <w:pPr>
        <w:pStyle w:val="Title"/>
        <w:spacing w:before="100"/>
        <w:ind w:left="101"/>
        <w:contextualSpacing/>
        <w:jc w:val="center"/>
        <w:rPr>
          <w:rFonts w:ascii="Times" w:hAnsi="Times" w:cs="Tahoma"/>
          <w:color w:val="002060"/>
          <w:sz w:val="40"/>
          <w:szCs w:val="40"/>
        </w:rPr>
      </w:pPr>
      <w:r w:rsidRPr="008A1A8D">
        <w:rPr>
          <w:rFonts w:ascii="Times" w:hAnsi="Times" w:cs="Tahoma"/>
          <w:color w:val="002060"/>
          <w:sz w:val="40"/>
          <w:szCs w:val="40"/>
        </w:rPr>
        <w:t>Young</w:t>
      </w:r>
      <w:r w:rsidRPr="008A1A8D">
        <w:rPr>
          <w:rFonts w:ascii="Times" w:hAnsi="Times" w:cs="Tahoma"/>
          <w:color w:val="002060"/>
          <w:spacing w:val="-6"/>
          <w:sz w:val="40"/>
          <w:szCs w:val="40"/>
        </w:rPr>
        <w:t xml:space="preserve"> </w:t>
      </w:r>
      <w:r w:rsidRPr="008A1A8D">
        <w:rPr>
          <w:rFonts w:ascii="Times" w:hAnsi="Times" w:cs="Tahoma"/>
          <w:color w:val="002060"/>
          <w:sz w:val="40"/>
          <w:szCs w:val="40"/>
        </w:rPr>
        <w:t>America</w:t>
      </w:r>
      <w:r w:rsidR="009F51D0" w:rsidRPr="008A1A8D">
        <w:rPr>
          <w:rFonts w:ascii="Times" w:hAnsi="Times" w:cs="Tahoma"/>
          <w:color w:val="002060"/>
          <w:sz w:val="40"/>
          <w:szCs w:val="40"/>
        </w:rPr>
        <w:t>ns for Freedom</w:t>
      </w:r>
    </w:p>
    <w:p w14:paraId="0C81217C" w14:textId="79A2F623" w:rsidR="004807F0" w:rsidRPr="008A1A8D" w:rsidRDefault="00D47856" w:rsidP="008A1A8D">
      <w:pPr>
        <w:pStyle w:val="Title"/>
        <w:ind w:left="101"/>
        <w:contextualSpacing/>
        <w:jc w:val="center"/>
        <w:rPr>
          <w:rFonts w:ascii="Times" w:hAnsi="Times" w:cs="Tahoma"/>
          <w:color w:val="002060"/>
          <w:sz w:val="40"/>
          <w:szCs w:val="40"/>
        </w:rPr>
      </w:pPr>
      <w:r w:rsidRPr="008A1A8D">
        <w:rPr>
          <w:rFonts w:ascii="Times" w:hAnsi="Times" w:cs="Tahoma"/>
          <w:color w:val="002060"/>
          <w:sz w:val="40"/>
          <w:szCs w:val="40"/>
        </w:rPr>
        <w:t>Activism Training Seminar</w:t>
      </w:r>
    </w:p>
    <w:p w14:paraId="50EE5542" w14:textId="679295B2" w:rsidR="004807F0" w:rsidRPr="007C11F5" w:rsidRDefault="00D47856" w:rsidP="008A1A8D">
      <w:pPr>
        <w:pStyle w:val="BodyText"/>
        <w:contextualSpacing/>
        <w:jc w:val="center"/>
        <w:rPr>
          <w:rFonts w:ascii="Times" w:hAnsi="Times" w:cs="Tahoma"/>
        </w:rPr>
      </w:pPr>
      <w:r w:rsidRPr="007C11F5">
        <w:rPr>
          <w:rFonts w:ascii="Times" w:hAnsi="Times" w:cs="Tahoma"/>
        </w:rPr>
        <w:t xml:space="preserve">January </w:t>
      </w:r>
      <w:r w:rsidR="00D45EEE">
        <w:rPr>
          <w:rFonts w:ascii="Times" w:hAnsi="Times" w:cs="Tahoma"/>
        </w:rPr>
        <w:t>24 and 25, 2025</w:t>
      </w:r>
    </w:p>
    <w:p w14:paraId="62499C31" w14:textId="77777777" w:rsidR="004807F0" w:rsidRPr="007C11F5" w:rsidRDefault="004807F0" w:rsidP="008A1A8D">
      <w:pPr>
        <w:pStyle w:val="BodyText"/>
        <w:ind w:left="0"/>
        <w:contextualSpacing/>
        <w:rPr>
          <w:rFonts w:ascii="Times" w:hAnsi="Times" w:cs="Tahoma"/>
        </w:rPr>
      </w:pPr>
    </w:p>
    <w:p w14:paraId="3CF9EE20" w14:textId="77777777" w:rsidR="004807F0" w:rsidRPr="007C11F5" w:rsidRDefault="006856AE" w:rsidP="008A1A8D">
      <w:pPr>
        <w:pStyle w:val="Heading1"/>
        <w:spacing w:before="181" w:line="240" w:lineRule="auto"/>
        <w:contextualSpacing/>
        <w:rPr>
          <w:rFonts w:ascii="Times" w:hAnsi="Times" w:cs="Tahoma"/>
        </w:rPr>
      </w:pPr>
      <w:r w:rsidRPr="007C11F5">
        <w:rPr>
          <w:rFonts w:ascii="Times" w:hAnsi="Times" w:cs="Tahoma"/>
        </w:rPr>
        <w:t>When should</w:t>
      </w:r>
      <w:r w:rsidRPr="007C11F5">
        <w:rPr>
          <w:rFonts w:ascii="Times" w:hAnsi="Times" w:cs="Tahoma"/>
          <w:spacing w:val="-1"/>
        </w:rPr>
        <w:t xml:space="preserve"> </w:t>
      </w:r>
      <w:r w:rsidRPr="007C11F5">
        <w:rPr>
          <w:rFonts w:ascii="Times" w:hAnsi="Times" w:cs="Tahoma"/>
        </w:rPr>
        <w:t>I</w:t>
      </w:r>
      <w:r w:rsidRPr="007C11F5">
        <w:rPr>
          <w:rFonts w:ascii="Times" w:hAnsi="Times" w:cs="Tahoma"/>
          <w:spacing w:val="-1"/>
        </w:rPr>
        <w:t xml:space="preserve"> </w:t>
      </w:r>
      <w:r w:rsidRPr="007C11F5">
        <w:rPr>
          <w:rFonts w:ascii="Times" w:hAnsi="Times" w:cs="Tahoma"/>
        </w:rPr>
        <w:t>arrive?</w:t>
      </w:r>
    </w:p>
    <w:p w14:paraId="0484A697" w14:textId="2B2270E5" w:rsidR="004807F0" w:rsidRDefault="00D45EEE" w:rsidP="00D45EEE">
      <w:pPr>
        <w:pStyle w:val="BodyText"/>
        <w:numPr>
          <w:ilvl w:val="0"/>
          <w:numId w:val="20"/>
        </w:numPr>
        <w:contextualSpacing/>
        <w:rPr>
          <w:rFonts w:ascii="Times" w:hAnsi="Times" w:cs="Tahoma"/>
        </w:rPr>
      </w:pPr>
      <w:r>
        <w:rPr>
          <w:rFonts w:ascii="Times" w:hAnsi="Times" w:cs="Tahoma"/>
        </w:rPr>
        <w:t>Your hotel room is available</w:t>
      </w:r>
      <w:r w:rsidR="00684974">
        <w:rPr>
          <w:rFonts w:ascii="Times" w:hAnsi="Times" w:cs="Tahoma"/>
        </w:rPr>
        <w:t xml:space="preserve"> </w:t>
      </w:r>
      <w:r>
        <w:rPr>
          <w:rFonts w:ascii="Times" w:hAnsi="Times" w:cs="Tahoma"/>
        </w:rPr>
        <w:t>from 4:00 p.m. on Thursday, January 23</w:t>
      </w:r>
      <w:r w:rsidRPr="00D45EEE">
        <w:rPr>
          <w:rFonts w:ascii="Times" w:hAnsi="Times" w:cs="Tahoma"/>
          <w:vertAlign w:val="superscript"/>
        </w:rPr>
        <w:t>rd</w:t>
      </w:r>
      <w:r>
        <w:rPr>
          <w:rFonts w:ascii="Times" w:hAnsi="Times" w:cs="Tahoma"/>
        </w:rPr>
        <w:t xml:space="preserve"> to 11:00 a.m. on Sunday, January </w:t>
      </w:r>
      <w:r w:rsidR="00684974">
        <w:rPr>
          <w:rFonts w:ascii="Times" w:hAnsi="Times" w:cs="Tahoma"/>
        </w:rPr>
        <w:t>26</w:t>
      </w:r>
      <w:r w:rsidR="00684974" w:rsidRPr="00684974">
        <w:rPr>
          <w:rFonts w:ascii="Times" w:hAnsi="Times" w:cs="Tahoma"/>
          <w:vertAlign w:val="superscript"/>
        </w:rPr>
        <w:t>th</w:t>
      </w:r>
      <w:r w:rsidR="00684974">
        <w:rPr>
          <w:rFonts w:ascii="Times" w:hAnsi="Times" w:cs="Tahoma"/>
        </w:rPr>
        <w:t xml:space="preserve"> </w:t>
      </w:r>
    </w:p>
    <w:p w14:paraId="32DD125B" w14:textId="6214A1B4" w:rsidR="00D45EEE" w:rsidRDefault="00684974" w:rsidP="00D45EEE">
      <w:pPr>
        <w:pStyle w:val="BodyText"/>
        <w:numPr>
          <w:ilvl w:val="0"/>
          <w:numId w:val="20"/>
        </w:numPr>
        <w:contextualSpacing/>
        <w:rPr>
          <w:rFonts w:ascii="Times" w:hAnsi="Times" w:cs="Tahoma"/>
        </w:rPr>
      </w:pPr>
      <w:r>
        <w:rPr>
          <w:rFonts w:ascii="Times" w:hAnsi="Times" w:cs="Tahoma"/>
        </w:rPr>
        <w:t>Please arrive any time on Thursday</w:t>
      </w:r>
    </w:p>
    <w:p w14:paraId="43389C31" w14:textId="0127C562" w:rsidR="00684974" w:rsidRDefault="00684974" w:rsidP="00D45EEE">
      <w:pPr>
        <w:pStyle w:val="BodyText"/>
        <w:numPr>
          <w:ilvl w:val="0"/>
          <w:numId w:val="20"/>
        </w:numPr>
        <w:contextualSpacing/>
        <w:rPr>
          <w:rFonts w:ascii="Times" w:hAnsi="Times" w:cs="Tahoma"/>
        </w:rPr>
      </w:pPr>
      <w:r>
        <w:rPr>
          <w:rFonts w:ascii="Times" w:hAnsi="Times" w:cs="Tahoma"/>
        </w:rPr>
        <w:t xml:space="preserve">Conference </w:t>
      </w:r>
      <w:proofErr w:type="gramStart"/>
      <w:r>
        <w:rPr>
          <w:rFonts w:ascii="Times" w:hAnsi="Times" w:cs="Tahoma"/>
        </w:rPr>
        <w:t>check</w:t>
      </w:r>
      <w:proofErr w:type="gramEnd"/>
      <w:r>
        <w:rPr>
          <w:rFonts w:ascii="Times" w:hAnsi="Times" w:cs="Tahoma"/>
        </w:rPr>
        <w:t xml:space="preserve"> in will occur at YAF HQ on Friday, January 24</w:t>
      </w:r>
      <w:r w:rsidRPr="00684974">
        <w:rPr>
          <w:rFonts w:ascii="Times" w:hAnsi="Times" w:cs="Tahoma"/>
          <w:vertAlign w:val="superscript"/>
        </w:rPr>
        <w:t>th</w:t>
      </w:r>
    </w:p>
    <w:p w14:paraId="43262309" w14:textId="2276C5F0" w:rsidR="00684974" w:rsidRPr="007C11F5" w:rsidRDefault="00684974" w:rsidP="00D45EEE">
      <w:pPr>
        <w:pStyle w:val="BodyText"/>
        <w:numPr>
          <w:ilvl w:val="0"/>
          <w:numId w:val="20"/>
        </w:numPr>
        <w:contextualSpacing/>
        <w:rPr>
          <w:rFonts w:ascii="Times" w:hAnsi="Times" w:cs="Tahoma"/>
        </w:rPr>
      </w:pPr>
      <w:r>
        <w:rPr>
          <w:rFonts w:ascii="Times" w:hAnsi="Times" w:cs="Tahoma"/>
        </w:rPr>
        <w:t>Transportation from the Westin will be provided on Friday morning for conference check-in</w:t>
      </w:r>
    </w:p>
    <w:p w14:paraId="6FF79C69" w14:textId="77777777" w:rsidR="004807F0" w:rsidRPr="007C11F5" w:rsidRDefault="004807F0" w:rsidP="008A1A8D">
      <w:pPr>
        <w:pStyle w:val="BodyText"/>
        <w:spacing w:before="9"/>
        <w:ind w:left="0"/>
        <w:contextualSpacing/>
        <w:rPr>
          <w:rFonts w:ascii="Times" w:hAnsi="Times" w:cs="Tahoma"/>
        </w:rPr>
      </w:pPr>
    </w:p>
    <w:p w14:paraId="093852C5" w14:textId="77777777" w:rsidR="004807F0" w:rsidRPr="007C11F5" w:rsidRDefault="006856AE" w:rsidP="008A1A8D">
      <w:pPr>
        <w:pStyle w:val="Heading1"/>
        <w:spacing w:line="240" w:lineRule="auto"/>
        <w:contextualSpacing/>
        <w:rPr>
          <w:rFonts w:ascii="Times" w:hAnsi="Times" w:cs="Tahoma"/>
        </w:rPr>
      </w:pPr>
      <w:r w:rsidRPr="007C11F5">
        <w:rPr>
          <w:rFonts w:ascii="Times" w:hAnsi="Times" w:cs="Tahoma"/>
        </w:rPr>
        <w:t>What</w:t>
      </w:r>
      <w:r w:rsidRPr="007C11F5">
        <w:rPr>
          <w:rFonts w:ascii="Times" w:hAnsi="Times" w:cs="Tahoma"/>
          <w:spacing w:val="-3"/>
        </w:rPr>
        <w:t xml:space="preserve"> </w:t>
      </w:r>
      <w:r w:rsidRPr="007C11F5">
        <w:rPr>
          <w:rFonts w:ascii="Times" w:hAnsi="Times" w:cs="Tahoma"/>
        </w:rPr>
        <w:t>time does</w:t>
      </w:r>
      <w:r w:rsidRPr="007C11F5">
        <w:rPr>
          <w:rFonts w:ascii="Times" w:hAnsi="Times" w:cs="Tahoma"/>
          <w:spacing w:val="-6"/>
        </w:rPr>
        <w:t xml:space="preserve"> </w:t>
      </w:r>
      <w:r w:rsidRPr="007C11F5">
        <w:rPr>
          <w:rFonts w:ascii="Times" w:hAnsi="Times" w:cs="Tahoma"/>
        </w:rPr>
        <w:t>the seminar</w:t>
      </w:r>
      <w:r w:rsidRPr="007C11F5">
        <w:rPr>
          <w:rFonts w:ascii="Times" w:hAnsi="Times" w:cs="Tahoma"/>
          <w:spacing w:val="3"/>
        </w:rPr>
        <w:t xml:space="preserve"> </w:t>
      </w:r>
      <w:r w:rsidRPr="007C11F5">
        <w:rPr>
          <w:rFonts w:ascii="Times" w:hAnsi="Times" w:cs="Tahoma"/>
        </w:rPr>
        <w:t>end?</w:t>
      </w:r>
    </w:p>
    <w:p w14:paraId="50CC1553" w14:textId="0BAC3FCA" w:rsidR="004807F0" w:rsidRDefault="00684974" w:rsidP="00684974">
      <w:pPr>
        <w:pStyle w:val="BodyText"/>
        <w:numPr>
          <w:ilvl w:val="0"/>
          <w:numId w:val="21"/>
        </w:numPr>
        <w:spacing w:before="4"/>
        <w:ind w:right="446"/>
        <w:contextualSpacing/>
        <w:rPr>
          <w:rFonts w:ascii="Times" w:hAnsi="Times" w:cs="Tahoma"/>
        </w:rPr>
      </w:pPr>
      <w:r>
        <w:rPr>
          <w:rFonts w:ascii="Times" w:hAnsi="Times" w:cs="Tahoma"/>
        </w:rPr>
        <w:t>The seminar ends after the dinner speaker on Saturday night, around 8:30 p.m.</w:t>
      </w:r>
    </w:p>
    <w:p w14:paraId="2F40A545" w14:textId="58B3EE07" w:rsidR="00684974" w:rsidRPr="007C11F5" w:rsidRDefault="00684974" w:rsidP="00684974">
      <w:pPr>
        <w:pStyle w:val="BodyText"/>
        <w:numPr>
          <w:ilvl w:val="0"/>
          <w:numId w:val="21"/>
        </w:numPr>
        <w:spacing w:before="4"/>
        <w:ind w:right="446"/>
        <w:contextualSpacing/>
        <w:rPr>
          <w:rFonts w:ascii="Times" w:hAnsi="Times" w:cs="Tahoma"/>
        </w:rPr>
      </w:pPr>
      <w:r>
        <w:rPr>
          <w:rFonts w:ascii="Times" w:hAnsi="Times" w:cs="Tahoma"/>
        </w:rPr>
        <w:t>You may depart any time on Sunday morning, but please check out of your hotel room by 11:00 a.m.</w:t>
      </w:r>
    </w:p>
    <w:p w14:paraId="405AEF1D" w14:textId="77777777" w:rsidR="004807F0" w:rsidRPr="007C11F5" w:rsidRDefault="004807F0" w:rsidP="008A1A8D">
      <w:pPr>
        <w:pStyle w:val="BodyText"/>
        <w:ind w:left="0"/>
        <w:contextualSpacing/>
        <w:rPr>
          <w:rFonts w:ascii="Times" w:hAnsi="Times" w:cs="Tahoma"/>
        </w:rPr>
      </w:pPr>
    </w:p>
    <w:p w14:paraId="7B93FCD4" w14:textId="77777777" w:rsidR="004807F0" w:rsidRPr="007C11F5" w:rsidRDefault="006856AE" w:rsidP="008A1A8D">
      <w:pPr>
        <w:pStyle w:val="Heading1"/>
        <w:spacing w:line="240" w:lineRule="auto"/>
        <w:contextualSpacing/>
        <w:rPr>
          <w:rFonts w:ascii="Times" w:hAnsi="Times" w:cs="Tahoma"/>
        </w:rPr>
      </w:pPr>
      <w:r w:rsidRPr="007C11F5">
        <w:rPr>
          <w:rFonts w:ascii="Times" w:hAnsi="Times" w:cs="Tahoma"/>
        </w:rPr>
        <w:t>Where</w:t>
      </w:r>
      <w:r w:rsidRPr="007C11F5">
        <w:rPr>
          <w:rFonts w:ascii="Times" w:hAnsi="Times" w:cs="Tahoma"/>
          <w:spacing w:val="-5"/>
        </w:rPr>
        <w:t xml:space="preserve"> </w:t>
      </w:r>
      <w:r w:rsidRPr="007C11F5">
        <w:rPr>
          <w:rFonts w:ascii="Times" w:hAnsi="Times" w:cs="Tahoma"/>
        </w:rPr>
        <w:t>can I</w:t>
      </w:r>
      <w:r w:rsidRPr="007C11F5">
        <w:rPr>
          <w:rFonts w:ascii="Times" w:hAnsi="Times" w:cs="Tahoma"/>
          <w:spacing w:val="-2"/>
        </w:rPr>
        <w:t xml:space="preserve"> </w:t>
      </w:r>
      <w:r w:rsidRPr="007C11F5">
        <w:rPr>
          <w:rFonts w:ascii="Times" w:hAnsi="Times" w:cs="Tahoma"/>
        </w:rPr>
        <w:t>find</w:t>
      </w:r>
      <w:r w:rsidRPr="007C11F5">
        <w:rPr>
          <w:rFonts w:ascii="Times" w:hAnsi="Times" w:cs="Tahoma"/>
          <w:spacing w:val="-2"/>
        </w:rPr>
        <w:t xml:space="preserve"> </w:t>
      </w:r>
      <w:r w:rsidRPr="007C11F5">
        <w:rPr>
          <w:rFonts w:ascii="Times" w:hAnsi="Times" w:cs="Tahoma"/>
        </w:rPr>
        <w:t>the</w:t>
      </w:r>
      <w:r w:rsidRPr="007C11F5">
        <w:rPr>
          <w:rFonts w:ascii="Times" w:hAnsi="Times" w:cs="Tahoma"/>
          <w:spacing w:val="-4"/>
        </w:rPr>
        <w:t xml:space="preserve"> </w:t>
      </w:r>
      <w:r w:rsidRPr="007C11F5">
        <w:rPr>
          <w:rFonts w:ascii="Times" w:hAnsi="Times" w:cs="Tahoma"/>
        </w:rPr>
        <w:t>agenda?</w:t>
      </w:r>
    </w:p>
    <w:p w14:paraId="77575449" w14:textId="09BF73EA" w:rsidR="004807F0" w:rsidRPr="007C11F5" w:rsidRDefault="006856AE" w:rsidP="008A1A8D">
      <w:pPr>
        <w:pStyle w:val="BodyText"/>
        <w:ind w:right="129"/>
        <w:contextualSpacing/>
        <w:rPr>
          <w:rFonts w:ascii="Times" w:hAnsi="Times" w:cs="Tahoma"/>
        </w:rPr>
      </w:pPr>
      <w:r w:rsidRPr="007C11F5">
        <w:rPr>
          <w:rFonts w:ascii="Times" w:hAnsi="Times" w:cs="Tahoma"/>
        </w:rPr>
        <w:t xml:space="preserve">The agenda will be emailed to you a day or two prior to the </w:t>
      </w:r>
      <w:r w:rsidR="00546497" w:rsidRPr="007C11F5">
        <w:rPr>
          <w:rFonts w:ascii="Times" w:hAnsi="Times" w:cs="Tahoma"/>
        </w:rPr>
        <w:t>seminar</w:t>
      </w:r>
      <w:r w:rsidRPr="007C11F5">
        <w:rPr>
          <w:rFonts w:ascii="Times" w:hAnsi="Times" w:cs="Tahoma"/>
        </w:rPr>
        <w:t xml:space="preserve">. </w:t>
      </w:r>
    </w:p>
    <w:p w14:paraId="6C497DB6" w14:textId="77777777" w:rsidR="004807F0" w:rsidRPr="007C11F5" w:rsidRDefault="004807F0" w:rsidP="008A1A8D">
      <w:pPr>
        <w:pStyle w:val="BodyText"/>
        <w:ind w:left="0"/>
        <w:contextualSpacing/>
        <w:rPr>
          <w:rFonts w:ascii="Times" w:hAnsi="Times" w:cs="Tahoma"/>
        </w:rPr>
      </w:pPr>
    </w:p>
    <w:p w14:paraId="5A689F6F" w14:textId="03331C08" w:rsidR="004807F0" w:rsidRPr="007C11F5" w:rsidRDefault="006856AE" w:rsidP="008A1A8D">
      <w:pPr>
        <w:pStyle w:val="Heading1"/>
        <w:spacing w:before="1" w:line="240" w:lineRule="auto"/>
        <w:contextualSpacing/>
        <w:rPr>
          <w:rFonts w:ascii="Times" w:hAnsi="Times" w:cs="Tahoma"/>
        </w:rPr>
      </w:pPr>
      <w:r w:rsidRPr="007C11F5">
        <w:rPr>
          <w:rFonts w:ascii="Times" w:hAnsi="Times" w:cs="Tahoma"/>
        </w:rPr>
        <w:t>What</w:t>
      </w:r>
      <w:r w:rsidRPr="007C11F5">
        <w:rPr>
          <w:rFonts w:ascii="Times" w:hAnsi="Times" w:cs="Tahoma"/>
          <w:spacing w:val="1"/>
        </w:rPr>
        <w:t xml:space="preserve"> </w:t>
      </w:r>
      <w:r w:rsidR="00D47856" w:rsidRPr="007C11F5">
        <w:rPr>
          <w:rFonts w:ascii="Times" w:hAnsi="Times" w:cs="Tahoma"/>
        </w:rPr>
        <w:t xml:space="preserve">is </w:t>
      </w:r>
      <w:r w:rsidRPr="007C11F5">
        <w:rPr>
          <w:rFonts w:ascii="Times" w:hAnsi="Times" w:cs="Tahoma"/>
        </w:rPr>
        <w:t>include</w:t>
      </w:r>
      <w:r w:rsidR="00D47856" w:rsidRPr="007C11F5">
        <w:rPr>
          <w:rFonts w:ascii="Times" w:hAnsi="Times" w:cs="Tahoma"/>
        </w:rPr>
        <w:t>d</w:t>
      </w:r>
      <w:r w:rsidRPr="007C11F5">
        <w:rPr>
          <w:rFonts w:ascii="Times" w:hAnsi="Times" w:cs="Tahoma"/>
        </w:rPr>
        <w:t>?</w:t>
      </w:r>
    </w:p>
    <w:p w14:paraId="7AB949F3" w14:textId="7EFD46FA" w:rsidR="004807F0" w:rsidRDefault="002B2EB1" w:rsidP="00684974">
      <w:pPr>
        <w:pStyle w:val="BodyText"/>
        <w:numPr>
          <w:ilvl w:val="0"/>
          <w:numId w:val="22"/>
        </w:numPr>
        <w:ind w:right="229"/>
        <w:contextualSpacing/>
        <w:rPr>
          <w:rFonts w:ascii="Times" w:hAnsi="Times" w:cs="Tahoma"/>
        </w:rPr>
      </w:pPr>
      <w:r>
        <w:rPr>
          <w:rFonts w:ascii="Times" w:hAnsi="Times" w:cs="Tahoma"/>
        </w:rPr>
        <w:t>4 days/3 nights in a DC-area business hotel</w:t>
      </w:r>
    </w:p>
    <w:p w14:paraId="137275C3" w14:textId="4A70758E" w:rsidR="002B2EB1" w:rsidRDefault="002B2EB1" w:rsidP="00684974">
      <w:pPr>
        <w:pStyle w:val="BodyText"/>
        <w:numPr>
          <w:ilvl w:val="0"/>
          <w:numId w:val="22"/>
        </w:numPr>
        <w:ind w:right="229"/>
        <w:contextualSpacing/>
        <w:rPr>
          <w:rFonts w:ascii="Times" w:hAnsi="Times" w:cs="Tahoma"/>
        </w:rPr>
      </w:pPr>
      <w:r>
        <w:rPr>
          <w:rFonts w:ascii="Times" w:hAnsi="Times" w:cs="Tahoma"/>
        </w:rPr>
        <w:t>Meals from Friday breakfast through Sunday breakfast</w:t>
      </w:r>
    </w:p>
    <w:p w14:paraId="67CD2F5F" w14:textId="597F307A" w:rsidR="002B2EB1" w:rsidRDefault="002B2EB1" w:rsidP="00684974">
      <w:pPr>
        <w:pStyle w:val="BodyText"/>
        <w:numPr>
          <w:ilvl w:val="0"/>
          <w:numId w:val="22"/>
        </w:numPr>
        <w:ind w:right="229"/>
        <w:contextualSpacing/>
        <w:rPr>
          <w:rFonts w:ascii="Times" w:hAnsi="Times" w:cs="Tahoma"/>
        </w:rPr>
      </w:pPr>
      <w:r>
        <w:rPr>
          <w:rFonts w:ascii="Times" w:hAnsi="Times" w:cs="Tahoma"/>
        </w:rPr>
        <w:t>Transportation to/from the hotel and YAF HQ</w:t>
      </w:r>
    </w:p>
    <w:p w14:paraId="371778E0" w14:textId="6104EA89" w:rsidR="004674E9" w:rsidRDefault="004674E9" w:rsidP="00684974">
      <w:pPr>
        <w:pStyle w:val="BodyText"/>
        <w:numPr>
          <w:ilvl w:val="0"/>
          <w:numId w:val="22"/>
        </w:numPr>
        <w:ind w:right="229"/>
        <w:contextualSpacing/>
        <w:rPr>
          <w:rFonts w:ascii="Times" w:hAnsi="Times" w:cs="Tahoma"/>
        </w:rPr>
      </w:pPr>
      <w:r>
        <w:rPr>
          <w:rFonts w:ascii="Times" w:hAnsi="Times" w:cs="Tahoma"/>
        </w:rPr>
        <w:t>Chapter SWAG restock</w:t>
      </w:r>
    </w:p>
    <w:p w14:paraId="4FBDD888" w14:textId="00D29C4B" w:rsidR="004674E9" w:rsidRPr="007C11F5" w:rsidRDefault="004674E9" w:rsidP="00684974">
      <w:pPr>
        <w:pStyle w:val="BodyText"/>
        <w:numPr>
          <w:ilvl w:val="0"/>
          <w:numId w:val="22"/>
        </w:numPr>
        <w:ind w:right="229"/>
        <w:contextualSpacing/>
        <w:rPr>
          <w:rFonts w:ascii="Times" w:hAnsi="Times" w:cs="Tahoma"/>
        </w:rPr>
      </w:pPr>
      <w:r>
        <w:rPr>
          <w:rFonts w:ascii="Times" w:hAnsi="Times" w:cs="Tahoma"/>
        </w:rPr>
        <w:t>Other exclusive Young Americans for Freedom swag and opportunities</w:t>
      </w:r>
    </w:p>
    <w:p w14:paraId="3156ED4F" w14:textId="77777777" w:rsidR="004807F0" w:rsidRPr="007C11F5" w:rsidRDefault="004807F0" w:rsidP="008A1A8D">
      <w:pPr>
        <w:pStyle w:val="BodyText"/>
        <w:spacing w:before="10"/>
        <w:ind w:left="0"/>
        <w:contextualSpacing/>
        <w:rPr>
          <w:rFonts w:ascii="Times" w:hAnsi="Times" w:cs="Tahoma"/>
        </w:rPr>
      </w:pPr>
    </w:p>
    <w:p w14:paraId="6EDAB741" w14:textId="77777777" w:rsidR="004807F0" w:rsidRPr="007C11F5" w:rsidRDefault="006856AE" w:rsidP="008A1A8D">
      <w:pPr>
        <w:pStyle w:val="Heading1"/>
        <w:spacing w:line="240" w:lineRule="auto"/>
        <w:contextualSpacing/>
        <w:rPr>
          <w:rFonts w:ascii="Times" w:hAnsi="Times" w:cs="Tahoma"/>
        </w:rPr>
      </w:pPr>
      <w:r w:rsidRPr="007C11F5">
        <w:rPr>
          <w:rFonts w:ascii="Times" w:hAnsi="Times" w:cs="Tahoma"/>
        </w:rPr>
        <w:t>Is</w:t>
      </w:r>
      <w:r w:rsidRPr="007C11F5">
        <w:rPr>
          <w:rFonts w:ascii="Times" w:hAnsi="Times" w:cs="Tahoma"/>
          <w:spacing w:val="-5"/>
        </w:rPr>
        <w:t xml:space="preserve"> </w:t>
      </w:r>
      <w:r w:rsidRPr="007C11F5">
        <w:rPr>
          <w:rFonts w:ascii="Times" w:hAnsi="Times" w:cs="Tahoma"/>
        </w:rPr>
        <w:t>travel</w:t>
      </w:r>
      <w:r w:rsidRPr="007C11F5">
        <w:rPr>
          <w:rFonts w:ascii="Times" w:hAnsi="Times" w:cs="Tahoma"/>
          <w:spacing w:val="-4"/>
        </w:rPr>
        <w:t xml:space="preserve"> </w:t>
      </w:r>
      <w:r w:rsidRPr="007C11F5">
        <w:rPr>
          <w:rFonts w:ascii="Times" w:hAnsi="Times" w:cs="Tahoma"/>
        </w:rPr>
        <w:t>assistance</w:t>
      </w:r>
      <w:r w:rsidRPr="007C11F5">
        <w:rPr>
          <w:rFonts w:ascii="Times" w:hAnsi="Times" w:cs="Tahoma"/>
          <w:spacing w:val="-3"/>
        </w:rPr>
        <w:t xml:space="preserve"> </w:t>
      </w:r>
      <w:r w:rsidRPr="007C11F5">
        <w:rPr>
          <w:rFonts w:ascii="Times" w:hAnsi="Times" w:cs="Tahoma"/>
        </w:rPr>
        <w:t>available?</w:t>
      </w:r>
    </w:p>
    <w:p w14:paraId="57B5245C" w14:textId="77777777" w:rsidR="004807F0" w:rsidRPr="007C11F5" w:rsidRDefault="006856AE" w:rsidP="0021368E">
      <w:pPr>
        <w:pStyle w:val="BodyText"/>
        <w:numPr>
          <w:ilvl w:val="0"/>
          <w:numId w:val="23"/>
        </w:numPr>
        <w:contextualSpacing/>
        <w:rPr>
          <w:rFonts w:ascii="Times" w:hAnsi="Times" w:cs="Tahoma"/>
        </w:rPr>
      </w:pPr>
      <w:r w:rsidRPr="007C11F5">
        <w:rPr>
          <w:rFonts w:ascii="Times" w:hAnsi="Times" w:cs="Tahoma"/>
        </w:rPr>
        <w:t>While</w:t>
      </w:r>
      <w:r w:rsidRPr="007C11F5">
        <w:rPr>
          <w:rFonts w:ascii="Times" w:hAnsi="Times" w:cs="Tahoma"/>
          <w:spacing w:val="-6"/>
        </w:rPr>
        <w:t xml:space="preserve"> </w:t>
      </w:r>
      <w:r w:rsidRPr="007C11F5">
        <w:rPr>
          <w:rFonts w:ascii="Times" w:hAnsi="Times" w:cs="Tahoma"/>
        </w:rPr>
        <w:t>travel</w:t>
      </w:r>
      <w:r w:rsidRPr="007C11F5">
        <w:rPr>
          <w:rFonts w:ascii="Times" w:hAnsi="Times" w:cs="Tahoma"/>
          <w:spacing w:val="-4"/>
        </w:rPr>
        <w:t xml:space="preserve"> </w:t>
      </w:r>
      <w:r w:rsidRPr="007C11F5">
        <w:rPr>
          <w:rFonts w:ascii="Times" w:hAnsi="Times" w:cs="Tahoma"/>
        </w:rPr>
        <w:t>assistance</w:t>
      </w:r>
      <w:r w:rsidRPr="007C11F5">
        <w:rPr>
          <w:rFonts w:ascii="Times" w:hAnsi="Times" w:cs="Tahoma"/>
          <w:spacing w:val="-6"/>
        </w:rPr>
        <w:t xml:space="preserve"> </w:t>
      </w:r>
      <w:r w:rsidRPr="007C11F5">
        <w:rPr>
          <w:rFonts w:ascii="Times" w:hAnsi="Times" w:cs="Tahoma"/>
        </w:rPr>
        <w:t>is</w:t>
      </w:r>
      <w:r w:rsidRPr="007C11F5">
        <w:rPr>
          <w:rFonts w:ascii="Times" w:hAnsi="Times" w:cs="Tahoma"/>
          <w:spacing w:val="-3"/>
        </w:rPr>
        <w:t xml:space="preserve"> </w:t>
      </w:r>
      <w:r w:rsidRPr="007C11F5">
        <w:rPr>
          <w:rFonts w:ascii="Times" w:hAnsi="Times" w:cs="Tahoma"/>
        </w:rPr>
        <w:t>never</w:t>
      </w:r>
      <w:r w:rsidRPr="007C11F5">
        <w:rPr>
          <w:rFonts w:ascii="Times" w:hAnsi="Times" w:cs="Tahoma"/>
          <w:spacing w:val="-3"/>
        </w:rPr>
        <w:t xml:space="preserve"> </w:t>
      </w:r>
      <w:r w:rsidRPr="007C11F5">
        <w:rPr>
          <w:rFonts w:ascii="Times" w:hAnsi="Times" w:cs="Tahoma"/>
        </w:rPr>
        <w:t>guaranteed,</w:t>
      </w:r>
      <w:r w:rsidRPr="007C11F5">
        <w:rPr>
          <w:rFonts w:ascii="Times" w:hAnsi="Times" w:cs="Tahoma"/>
          <w:spacing w:val="-3"/>
        </w:rPr>
        <w:t xml:space="preserve"> </w:t>
      </w:r>
      <w:r w:rsidRPr="007C11F5">
        <w:rPr>
          <w:rFonts w:ascii="Times" w:hAnsi="Times" w:cs="Tahoma"/>
        </w:rPr>
        <w:t>Young</w:t>
      </w:r>
      <w:r w:rsidRPr="007C11F5">
        <w:rPr>
          <w:rFonts w:ascii="Times" w:hAnsi="Times" w:cs="Tahoma"/>
          <w:spacing w:val="-2"/>
        </w:rPr>
        <w:t xml:space="preserve"> </w:t>
      </w:r>
      <w:r w:rsidRPr="007C11F5">
        <w:rPr>
          <w:rFonts w:ascii="Times" w:hAnsi="Times" w:cs="Tahoma"/>
        </w:rPr>
        <w:t>America’s</w:t>
      </w:r>
      <w:r w:rsidRPr="007C11F5">
        <w:rPr>
          <w:rFonts w:ascii="Times" w:hAnsi="Times" w:cs="Tahoma"/>
          <w:spacing w:val="-3"/>
        </w:rPr>
        <w:t xml:space="preserve"> </w:t>
      </w:r>
      <w:r w:rsidRPr="007C11F5">
        <w:rPr>
          <w:rFonts w:ascii="Times" w:hAnsi="Times" w:cs="Tahoma"/>
        </w:rPr>
        <w:t>Foundation</w:t>
      </w:r>
      <w:r w:rsidRPr="007C11F5">
        <w:rPr>
          <w:rFonts w:ascii="Times" w:hAnsi="Times" w:cs="Tahoma"/>
          <w:spacing w:val="-3"/>
        </w:rPr>
        <w:t xml:space="preserve"> </w:t>
      </w:r>
      <w:r w:rsidRPr="007C11F5">
        <w:rPr>
          <w:rFonts w:ascii="Times" w:hAnsi="Times" w:cs="Tahoma"/>
        </w:rPr>
        <w:t>will</w:t>
      </w:r>
      <w:r w:rsidRPr="007C11F5">
        <w:rPr>
          <w:rFonts w:ascii="Times" w:hAnsi="Times" w:cs="Tahoma"/>
          <w:spacing w:val="-4"/>
        </w:rPr>
        <w:t xml:space="preserve"> </w:t>
      </w:r>
      <w:r w:rsidRPr="007C11F5">
        <w:rPr>
          <w:rFonts w:ascii="Times" w:hAnsi="Times" w:cs="Tahoma"/>
        </w:rPr>
        <w:t>gladly</w:t>
      </w:r>
    </w:p>
    <w:p w14:paraId="5B40BF0D" w14:textId="745E6357" w:rsidR="004807F0" w:rsidRPr="0021368E" w:rsidRDefault="006856AE" w:rsidP="0021368E">
      <w:pPr>
        <w:pStyle w:val="ListParagraph"/>
        <w:numPr>
          <w:ilvl w:val="0"/>
          <w:numId w:val="23"/>
        </w:numPr>
        <w:spacing w:before="4"/>
        <w:contextualSpacing/>
        <w:rPr>
          <w:rFonts w:ascii="Times" w:hAnsi="Times" w:cs="Tahoma"/>
          <w:sz w:val="24"/>
          <w:szCs w:val="24"/>
        </w:rPr>
      </w:pPr>
      <w:r w:rsidRPr="0021368E">
        <w:rPr>
          <w:rFonts w:ascii="Times" w:hAnsi="Times" w:cs="Tahoma"/>
          <w:sz w:val="24"/>
          <w:szCs w:val="24"/>
        </w:rPr>
        <w:lastRenderedPageBreak/>
        <w:t>consider</w:t>
      </w:r>
      <w:r w:rsidRPr="0021368E">
        <w:rPr>
          <w:rFonts w:ascii="Times" w:hAnsi="Times" w:cs="Tahoma"/>
          <w:spacing w:val="-2"/>
          <w:sz w:val="24"/>
          <w:szCs w:val="24"/>
        </w:rPr>
        <w:t xml:space="preserve"> </w:t>
      </w:r>
      <w:r w:rsidRPr="0021368E">
        <w:rPr>
          <w:rFonts w:ascii="Times" w:hAnsi="Times" w:cs="Tahoma"/>
          <w:sz w:val="24"/>
          <w:szCs w:val="24"/>
        </w:rPr>
        <w:t>all</w:t>
      </w:r>
      <w:r w:rsidRPr="0021368E">
        <w:rPr>
          <w:rFonts w:ascii="Times" w:hAnsi="Times" w:cs="Tahoma"/>
          <w:spacing w:val="-5"/>
          <w:sz w:val="24"/>
          <w:szCs w:val="24"/>
        </w:rPr>
        <w:t xml:space="preserve"> </w:t>
      </w:r>
      <w:r w:rsidRPr="0021368E">
        <w:rPr>
          <w:rFonts w:ascii="Times" w:hAnsi="Times" w:cs="Tahoma"/>
          <w:b/>
          <w:sz w:val="24"/>
          <w:szCs w:val="24"/>
        </w:rPr>
        <w:t>completed</w:t>
      </w:r>
      <w:r w:rsidRPr="0021368E">
        <w:rPr>
          <w:rFonts w:ascii="Times" w:hAnsi="Times" w:cs="Tahoma"/>
          <w:b/>
          <w:spacing w:val="1"/>
          <w:sz w:val="24"/>
          <w:szCs w:val="24"/>
        </w:rPr>
        <w:t xml:space="preserve"> </w:t>
      </w:r>
      <w:r w:rsidRPr="0021368E">
        <w:rPr>
          <w:rFonts w:ascii="Times" w:hAnsi="Times" w:cs="Tahoma"/>
          <w:sz w:val="24"/>
          <w:szCs w:val="24"/>
        </w:rPr>
        <w:t>requests</w:t>
      </w:r>
      <w:r w:rsidR="004674E9" w:rsidRPr="0021368E">
        <w:rPr>
          <w:rFonts w:ascii="Times" w:hAnsi="Times" w:cs="Tahoma"/>
          <w:sz w:val="24"/>
          <w:szCs w:val="24"/>
        </w:rPr>
        <w:t xml:space="preserve"> via this link: </w:t>
      </w:r>
      <w:hyperlink r:id="rId6" w:history="1">
        <w:r w:rsidR="0021368E" w:rsidRPr="0021368E">
          <w:rPr>
            <w:rStyle w:val="Hyperlink"/>
            <w:rFonts w:ascii="Times" w:hAnsi="Times" w:cs="Tahoma"/>
            <w:sz w:val="24"/>
            <w:szCs w:val="24"/>
          </w:rPr>
          <w:t>https://forms.gle/ttarPWm5o6w5rV8NA</w:t>
        </w:r>
      </w:hyperlink>
      <w:r w:rsidR="0021368E" w:rsidRPr="0021368E">
        <w:rPr>
          <w:rFonts w:ascii="Times" w:hAnsi="Times" w:cs="Tahoma"/>
          <w:sz w:val="24"/>
          <w:szCs w:val="24"/>
        </w:rPr>
        <w:t>.</w:t>
      </w:r>
    </w:p>
    <w:p w14:paraId="77F3A9D5" w14:textId="77777777" w:rsidR="004807F0" w:rsidRPr="007C11F5" w:rsidRDefault="004807F0" w:rsidP="008A1A8D">
      <w:pPr>
        <w:pStyle w:val="BodyText"/>
        <w:ind w:left="0"/>
        <w:contextualSpacing/>
        <w:rPr>
          <w:rFonts w:ascii="Times" w:hAnsi="Times" w:cs="Tahoma"/>
        </w:rPr>
      </w:pPr>
    </w:p>
    <w:p w14:paraId="59C736F4" w14:textId="6CFD31BB" w:rsidR="004807F0" w:rsidRPr="007C11F5" w:rsidRDefault="006856AE" w:rsidP="0021368E">
      <w:pPr>
        <w:pStyle w:val="BodyText"/>
        <w:numPr>
          <w:ilvl w:val="0"/>
          <w:numId w:val="23"/>
        </w:numPr>
        <w:ind w:right="677"/>
        <w:contextualSpacing/>
        <w:rPr>
          <w:rFonts w:ascii="Times" w:hAnsi="Times" w:cs="Tahoma"/>
        </w:rPr>
      </w:pPr>
      <w:r w:rsidRPr="007C11F5">
        <w:rPr>
          <w:rFonts w:ascii="Times" w:hAnsi="Times" w:cs="Tahoma"/>
        </w:rPr>
        <w:t>We will not consider your request until we receive a completed request. Trave</w:t>
      </w:r>
      <w:r w:rsidR="008A1A8D">
        <w:rPr>
          <w:rFonts w:ascii="Times" w:hAnsi="Times" w:cs="Tahoma"/>
        </w:rPr>
        <w:t xml:space="preserve">l </w:t>
      </w:r>
      <w:r w:rsidRPr="007C11F5">
        <w:rPr>
          <w:rFonts w:ascii="Times" w:hAnsi="Times" w:cs="Tahoma"/>
        </w:rPr>
        <w:t>assistance</w:t>
      </w:r>
      <w:r w:rsidRPr="007C11F5">
        <w:rPr>
          <w:rFonts w:ascii="Times" w:hAnsi="Times" w:cs="Tahoma"/>
          <w:spacing w:val="-2"/>
        </w:rPr>
        <w:t xml:space="preserve"> </w:t>
      </w:r>
      <w:r w:rsidRPr="007C11F5">
        <w:rPr>
          <w:rFonts w:ascii="Times" w:hAnsi="Times" w:cs="Tahoma"/>
        </w:rPr>
        <w:t>essays</w:t>
      </w:r>
      <w:r w:rsidRPr="007C11F5">
        <w:rPr>
          <w:rFonts w:ascii="Times" w:hAnsi="Times" w:cs="Tahoma"/>
          <w:spacing w:val="2"/>
        </w:rPr>
        <w:t xml:space="preserve"> </w:t>
      </w:r>
      <w:r w:rsidRPr="007C11F5">
        <w:rPr>
          <w:rFonts w:ascii="Times" w:hAnsi="Times" w:cs="Tahoma"/>
        </w:rPr>
        <w:t>are due</w:t>
      </w:r>
      <w:r w:rsidRPr="007C11F5">
        <w:rPr>
          <w:rFonts w:ascii="Times" w:hAnsi="Times" w:cs="Tahoma"/>
          <w:spacing w:val="-2"/>
        </w:rPr>
        <w:t xml:space="preserve"> </w:t>
      </w:r>
      <w:r w:rsidRPr="007C11F5">
        <w:rPr>
          <w:rFonts w:ascii="Times" w:hAnsi="Times" w:cs="Tahoma"/>
        </w:rPr>
        <w:t>prior</w:t>
      </w:r>
      <w:r w:rsidRPr="007C11F5">
        <w:rPr>
          <w:rFonts w:ascii="Times" w:hAnsi="Times" w:cs="Tahoma"/>
          <w:spacing w:val="1"/>
        </w:rPr>
        <w:t xml:space="preserve"> </w:t>
      </w:r>
      <w:r w:rsidRPr="007C11F5">
        <w:rPr>
          <w:rFonts w:ascii="Times" w:hAnsi="Times" w:cs="Tahoma"/>
        </w:rPr>
        <w:t>to</w:t>
      </w:r>
      <w:r w:rsidRPr="007C11F5">
        <w:rPr>
          <w:rFonts w:ascii="Times" w:hAnsi="Times" w:cs="Tahoma"/>
          <w:spacing w:val="-1"/>
        </w:rPr>
        <w:t xml:space="preserve"> </w:t>
      </w:r>
      <w:r w:rsidRPr="007C11F5">
        <w:rPr>
          <w:rFonts w:ascii="Times" w:hAnsi="Times" w:cs="Tahoma"/>
        </w:rPr>
        <w:t>the</w:t>
      </w:r>
      <w:r w:rsidRPr="007C11F5">
        <w:rPr>
          <w:rFonts w:ascii="Times" w:hAnsi="Times" w:cs="Tahoma"/>
          <w:spacing w:val="-2"/>
        </w:rPr>
        <w:t xml:space="preserve"> </w:t>
      </w:r>
      <w:r w:rsidRPr="007C11F5">
        <w:rPr>
          <w:rFonts w:ascii="Times" w:hAnsi="Times" w:cs="Tahoma"/>
        </w:rPr>
        <w:t>start</w:t>
      </w:r>
      <w:r w:rsidRPr="007C11F5">
        <w:rPr>
          <w:rFonts w:ascii="Times" w:hAnsi="Times" w:cs="Tahoma"/>
          <w:spacing w:val="-4"/>
        </w:rPr>
        <w:t xml:space="preserve"> </w:t>
      </w:r>
      <w:r w:rsidRPr="007C11F5">
        <w:rPr>
          <w:rFonts w:ascii="Times" w:hAnsi="Times" w:cs="Tahoma"/>
        </w:rPr>
        <w:t>of</w:t>
      </w:r>
      <w:r w:rsidRPr="007C11F5">
        <w:rPr>
          <w:rFonts w:ascii="Times" w:hAnsi="Times" w:cs="Tahoma"/>
          <w:spacing w:val="-2"/>
        </w:rPr>
        <w:t xml:space="preserve"> </w:t>
      </w:r>
      <w:r w:rsidRPr="007C11F5">
        <w:rPr>
          <w:rFonts w:ascii="Times" w:hAnsi="Times" w:cs="Tahoma"/>
        </w:rPr>
        <w:t>the</w:t>
      </w:r>
      <w:r w:rsidRPr="007C11F5">
        <w:rPr>
          <w:rFonts w:ascii="Times" w:hAnsi="Times" w:cs="Tahoma"/>
          <w:spacing w:val="-7"/>
        </w:rPr>
        <w:t xml:space="preserve"> </w:t>
      </w:r>
      <w:r w:rsidR="00546497" w:rsidRPr="007C11F5">
        <w:rPr>
          <w:rFonts w:ascii="Times" w:hAnsi="Times" w:cs="Tahoma"/>
        </w:rPr>
        <w:t>seminar</w:t>
      </w:r>
      <w:r w:rsidRPr="007C11F5">
        <w:rPr>
          <w:rFonts w:ascii="Times" w:hAnsi="Times" w:cs="Tahoma"/>
        </w:rPr>
        <w:t>.</w:t>
      </w:r>
    </w:p>
    <w:p w14:paraId="4A94221B" w14:textId="77777777" w:rsidR="004807F0" w:rsidRPr="007C11F5" w:rsidRDefault="004807F0" w:rsidP="008A1A8D">
      <w:pPr>
        <w:pStyle w:val="BodyText"/>
        <w:spacing w:before="8"/>
        <w:ind w:left="0"/>
        <w:contextualSpacing/>
        <w:rPr>
          <w:rFonts w:ascii="Times" w:hAnsi="Times" w:cs="Tahoma"/>
        </w:rPr>
      </w:pPr>
    </w:p>
    <w:p w14:paraId="3B287B0E" w14:textId="1A944867" w:rsidR="004807F0" w:rsidRPr="007C11F5" w:rsidRDefault="006856AE" w:rsidP="0021368E">
      <w:pPr>
        <w:pStyle w:val="BodyText"/>
        <w:numPr>
          <w:ilvl w:val="0"/>
          <w:numId w:val="23"/>
        </w:numPr>
        <w:ind w:right="373"/>
        <w:contextualSpacing/>
        <w:rPr>
          <w:rFonts w:ascii="Times" w:hAnsi="Times" w:cs="Tahoma"/>
        </w:rPr>
      </w:pPr>
      <w:r w:rsidRPr="007C11F5">
        <w:rPr>
          <w:rFonts w:ascii="Times" w:hAnsi="Times" w:cs="Tahoma"/>
        </w:rPr>
        <w:t>Flights</w:t>
      </w:r>
      <w:r w:rsidRPr="007C11F5">
        <w:rPr>
          <w:rFonts w:ascii="Times" w:hAnsi="Times" w:cs="Tahoma"/>
          <w:spacing w:val="-1"/>
        </w:rPr>
        <w:t xml:space="preserve"> </w:t>
      </w:r>
      <w:r w:rsidRPr="007C11F5">
        <w:rPr>
          <w:rFonts w:ascii="Times" w:hAnsi="Times" w:cs="Tahoma"/>
        </w:rPr>
        <w:t>must</w:t>
      </w:r>
      <w:r w:rsidRPr="007C11F5">
        <w:rPr>
          <w:rFonts w:ascii="Times" w:hAnsi="Times" w:cs="Tahoma"/>
          <w:spacing w:val="-3"/>
        </w:rPr>
        <w:t xml:space="preserve"> </w:t>
      </w:r>
      <w:r w:rsidRPr="007C11F5">
        <w:rPr>
          <w:rFonts w:ascii="Times" w:hAnsi="Times" w:cs="Tahoma"/>
        </w:rPr>
        <w:t>allow</w:t>
      </w:r>
      <w:r w:rsidRPr="007C11F5">
        <w:rPr>
          <w:rFonts w:ascii="Times" w:hAnsi="Times" w:cs="Tahoma"/>
          <w:spacing w:val="-6"/>
        </w:rPr>
        <w:t xml:space="preserve"> </w:t>
      </w:r>
      <w:r w:rsidRPr="007C11F5">
        <w:rPr>
          <w:rFonts w:ascii="Times" w:hAnsi="Times" w:cs="Tahoma"/>
        </w:rPr>
        <w:t>for</w:t>
      </w:r>
      <w:r w:rsidRPr="007C11F5">
        <w:rPr>
          <w:rFonts w:ascii="Times" w:hAnsi="Times" w:cs="Tahoma"/>
          <w:spacing w:val="-5"/>
        </w:rPr>
        <w:t xml:space="preserve"> </w:t>
      </w:r>
      <w:r w:rsidRPr="007C11F5">
        <w:rPr>
          <w:rFonts w:ascii="Times" w:hAnsi="Times" w:cs="Tahoma"/>
        </w:rPr>
        <w:t>full-time</w:t>
      </w:r>
      <w:r w:rsidRPr="007C11F5">
        <w:rPr>
          <w:rFonts w:ascii="Times" w:hAnsi="Times" w:cs="Tahoma"/>
          <w:spacing w:val="-4"/>
        </w:rPr>
        <w:t xml:space="preserve"> </w:t>
      </w:r>
      <w:r w:rsidRPr="007C11F5">
        <w:rPr>
          <w:rFonts w:ascii="Times" w:hAnsi="Times" w:cs="Tahoma"/>
        </w:rPr>
        <w:t>attendance</w:t>
      </w:r>
      <w:r w:rsidRPr="007C11F5">
        <w:rPr>
          <w:rFonts w:ascii="Times" w:hAnsi="Times" w:cs="Tahoma"/>
          <w:spacing w:val="-4"/>
        </w:rPr>
        <w:t xml:space="preserve"> </w:t>
      </w:r>
      <w:r w:rsidR="008A1A8D" w:rsidRPr="007C11F5">
        <w:rPr>
          <w:rFonts w:ascii="Times" w:hAnsi="Times" w:cs="Tahoma"/>
        </w:rPr>
        <w:t>to</w:t>
      </w:r>
      <w:r w:rsidRPr="007C11F5">
        <w:rPr>
          <w:rFonts w:ascii="Times" w:hAnsi="Times" w:cs="Tahoma"/>
        </w:rPr>
        <w:t xml:space="preserve"> be</w:t>
      </w:r>
      <w:r w:rsidRPr="007C11F5">
        <w:rPr>
          <w:rFonts w:ascii="Times" w:hAnsi="Times" w:cs="Tahoma"/>
          <w:spacing w:val="-4"/>
        </w:rPr>
        <w:t xml:space="preserve"> </w:t>
      </w:r>
      <w:r w:rsidRPr="007C11F5">
        <w:rPr>
          <w:rFonts w:ascii="Times" w:hAnsi="Times" w:cs="Tahoma"/>
        </w:rPr>
        <w:t>eligible</w:t>
      </w:r>
      <w:r w:rsidRPr="007C11F5">
        <w:rPr>
          <w:rFonts w:ascii="Times" w:hAnsi="Times" w:cs="Tahoma"/>
          <w:spacing w:val="-3"/>
        </w:rPr>
        <w:t xml:space="preserve"> </w:t>
      </w:r>
      <w:r w:rsidRPr="007C11F5">
        <w:rPr>
          <w:rFonts w:ascii="Times" w:hAnsi="Times" w:cs="Tahoma"/>
        </w:rPr>
        <w:t>for</w:t>
      </w:r>
      <w:r w:rsidRPr="007C11F5">
        <w:rPr>
          <w:rFonts w:ascii="Times" w:hAnsi="Times" w:cs="Tahoma"/>
          <w:spacing w:val="-50"/>
        </w:rPr>
        <w:t xml:space="preserve"> </w:t>
      </w:r>
      <w:r w:rsidRPr="007C11F5">
        <w:rPr>
          <w:rFonts w:ascii="Times" w:hAnsi="Times" w:cs="Tahoma"/>
        </w:rPr>
        <w:t>reimbursement.</w:t>
      </w:r>
    </w:p>
    <w:p w14:paraId="55D984E1" w14:textId="77777777" w:rsidR="004807F0" w:rsidRPr="007C11F5" w:rsidRDefault="004807F0" w:rsidP="008A1A8D">
      <w:pPr>
        <w:pStyle w:val="BodyText"/>
        <w:spacing w:before="8"/>
        <w:ind w:left="0"/>
        <w:contextualSpacing/>
        <w:rPr>
          <w:rFonts w:ascii="Times" w:hAnsi="Times" w:cs="Tahoma"/>
        </w:rPr>
      </w:pPr>
    </w:p>
    <w:p w14:paraId="14CB8116" w14:textId="77777777" w:rsidR="004807F0" w:rsidRPr="007C11F5" w:rsidRDefault="006856AE" w:rsidP="008A1A8D">
      <w:pPr>
        <w:pStyle w:val="Heading1"/>
        <w:spacing w:line="240" w:lineRule="auto"/>
        <w:contextualSpacing/>
        <w:rPr>
          <w:rFonts w:ascii="Times" w:hAnsi="Times" w:cs="Tahoma"/>
        </w:rPr>
      </w:pPr>
      <w:r w:rsidRPr="007C11F5">
        <w:rPr>
          <w:rFonts w:ascii="Times" w:hAnsi="Times" w:cs="Tahoma"/>
        </w:rPr>
        <w:t>What</w:t>
      </w:r>
      <w:r w:rsidRPr="007C11F5">
        <w:rPr>
          <w:rFonts w:ascii="Times" w:hAnsi="Times" w:cs="Tahoma"/>
          <w:spacing w:val="1"/>
        </w:rPr>
        <w:t xml:space="preserve"> </w:t>
      </w:r>
      <w:r w:rsidRPr="007C11F5">
        <w:rPr>
          <w:rFonts w:ascii="Times" w:hAnsi="Times" w:cs="Tahoma"/>
        </w:rPr>
        <w:t>are</w:t>
      </w:r>
      <w:r w:rsidRPr="007C11F5">
        <w:rPr>
          <w:rFonts w:ascii="Times" w:hAnsi="Times" w:cs="Tahoma"/>
          <w:spacing w:val="-5"/>
        </w:rPr>
        <w:t xml:space="preserve"> </w:t>
      </w:r>
      <w:r w:rsidRPr="007C11F5">
        <w:rPr>
          <w:rFonts w:ascii="Times" w:hAnsi="Times" w:cs="Tahoma"/>
        </w:rPr>
        <w:t>the</w:t>
      </w:r>
      <w:r w:rsidRPr="007C11F5">
        <w:rPr>
          <w:rFonts w:ascii="Times" w:hAnsi="Times" w:cs="Tahoma"/>
          <w:spacing w:val="-2"/>
        </w:rPr>
        <w:t xml:space="preserve"> </w:t>
      </w:r>
      <w:r w:rsidRPr="007C11F5">
        <w:rPr>
          <w:rFonts w:ascii="Times" w:hAnsi="Times" w:cs="Tahoma"/>
        </w:rPr>
        <w:t>activities</w:t>
      </w:r>
      <w:r w:rsidRPr="007C11F5">
        <w:rPr>
          <w:rFonts w:ascii="Times" w:hAnsi="Times" w:cs="Tahoma"/>
          <w:spacing w:val="-2"/>
        </w:rPr>
        <w:t xml:space="preserve"> </w:t>
      </w:r>
      <w:r w:rsidRPr="007C11F5">
        <w:rPr>
          <w:rFonts w:ascii="Times" w:hAnsi="Times" w:cs="Tahoma"/>
        </w:rPr>
        <w:t>during</w:t>
      </w:r>
      <w:r w:rsidRPr="007C11F5">
        <w:rPr>
          <w:rFonts w:ascii="Times" w:hAnsi="Times" w:cs="Tahoma"/>
          <w:spacing w:val="-2"/>
        </w:rPr>
        <w:t xml:space="preserve"> </w:t>
      </w:r>
      <w:r w:rsidRPr="007C11F5">
        <w:rPr>
          <w:rFonts w:ascii="Times" w:hAnsi="Times" w:cs="Tahoma"/>
        </w:rPr>
        <w:t>the seminar?</w:t>
      </w:r>
    </w:p>
    <w:p w14:paraId="5E23D832" w14:textId="68D2D7AA" w:rsidR="004807F0" w:rsidRDefault="002017E8" w:rsidP="0021368E">
      <w:pPr>
        <w:pStyle w:val="BodyText"/>
        <w:numPr>
          <w:ilvl w:val="0"/>
          <w:numId w:val="24"/>
        </w:numPr>
        <w:ind w:right="129"/>
        <w:contextualSpacing/>
        <w:rPr>
          <w:rFonts w:ascii="Times" w:hAnsi="Times" w:cs="Tahoma"/>
        </w:rPr>
      </w:pPr>
      <w:r>
        <w:rPr>
          <w:rFonts w:ascii="Times" w:hAnsi="Times" w:cs="Tahoma"/>
        </w:rPr>
        <w:t>Training sessions from YAF staff with over 50 years of activism experience</w:t>
      </w:r>
    </w:p>
    <w:p w14:paraId="0C6A7E6C" w14:textId="3D63AF3B" w:rsidR="002017E8" w:rsidRDefault="002017E8" w:rsidP="0021368E">
      <w:pPr>
        <w:pStyle w:val="BodyText"/>
        <w:numPr>
          <w:ilvl w:val="0"/>
          <w:numId w:val="24"/>
        </w:numPr>
        <w:ind w:right="129"/>
        <w:contextualSpacing/>
        <w:rPr>
          <w:rFonts w:ascii="Times" w:hAnsi="Times" w:cs="Tahoma"/>
        </w:rPr>
      </w:pPr>
      <w:r>
        <w:rPr>
          <w:rFonts w:ascii="Times" w:hAnsi="Times" w:cs="Tahoma"/>
        </w:rPr>
        <w:t>Bull sessions where you can debate the pressing issues on your campus</w:t>
      </w:r>
    </w:p>
    <w:p w14:paraId="06F26064" w14:textId="481F104C" w:rsidR="002017E8" w:rsidRDefault="00D74E0A" w:rsidP="0021368E">
      <w:pPr>
        <w:pStyle w:val="BodyText"/>
        <w:numPr>
          <w:ilvl w:val="0"/>
          <w:numId w:val="24"/>
        </w:numPr>
        <w:ind w:right="129"/>
        <w:contextualSpacing/>
        <w:rPr>
          <w:rFonts w:ascii="Times" w:hAnsi="Times" w:cs="Tahoma"/>
        </w:rPr>
      </w:pPr>
      <w:r>
        <w:rPr>
          <w:rFonts w:ascii="Times" w:hAnsi="Times" w:cs="Tahoma"/>
        </w:rPr>
        <w:t>Real-time activism practice at an event or college campus in the area</w:t>
      </w:r>
    </w:p>
    <w:p w14:paraId="09A1184D" w14:textId="06D76FEC" w:rsidR="00D74E0A" w:rsidRPr="007C11F5" w:rsidRDefault="00D74E0A" w:rsidP="0021368E">
      <w:pPr>
        <w:pStyle w:val="BodyText"/>
        <w:numPr>
          <w:ilvl w:val="0"/>
          <w:numId w:val="24"/>
        </w:numPr>
        <w:ind w:right="129"/>
        <w:contextualSpacing/>
        <w:rPr>
          <w:rFonts w:ascii="Times" w:hAnsi="Times" w:cs="Tahoma"/>
        </w:rPr>
      </w:pPr>
      <w:r>
        <w:rPr>
          <w:rFonts w:ascii="Times" w:hAnsi="Times" w:cs="Tahoma"/>
        </w:rPr>
        <w:t xml:space="preserve">Interactive training breakouts about branding, requesting funding, </w:t>
      </w:r>
      <w:r w:rsidR="00D05FC8">
        <w:rPr>
          <w:rFonts w:ascii="Times" w:hAnsi="Times" w:cs="Tahoma"/>
        </w:rPr>
        <w:t>pitching to press, and more!</w:t>
      </w:r>
    </w:p>
    <w:p w14:paraId="2029E0A4" w14:textId="77777777" w:rsidR="004807F0" w:rsidRPr="007C11F5" w:rsidRDefault="004807F0" w:rsidP="008A1A8D">
      <w:pPr>
        <w:pStyle w:val="BodyText"/>
        <w:spacing w:before="2"/>
        <w:ind w:left="0"/>
        <w:contextualSpacing/>
        <w:rPr>
          <w:rFonts w:ascii="Times" w:hAnsi="Times" w:cs="Tahoma"/>
        </w:rPr>
      </w:pPr>
    </w:p>
    <w:p w14:paraId="019BAB54" w14:textId="77777777" w:rsidR="004807F0" w:rsidRPr="007C11F5" w:rsidRDefault="006856AE" w:rsidP="008A1A8D">
      <w:pPr>
        <w:pStyle w:val="Heading1"/>
        <w:spacing w:line="240" w:lineRule="auto"/>
        <w:contextualSpacing/>
        <w:jc w:val="both"/>
        <w:rPr>
          <w:rFonts w:ascii="Times" w:hAnsi="Times" w:cs="Tahoma"/>
        </w:rPr>
      </w:pPr>
      <w:r w:rsidRPr="007C11F5">
        <w:rPr>
          <w:rFonts w:ascii="Times" w:hAnsi="Times" w:cs="Tahoma"/>
        </w:rPr>
        <w:t>Will</w:t>
      </w:r>
      <w:r w:rsidRPr="007C11F5">
        <w:rPr>
          <w:rFonts w:ascii="Times" w:hAnsi="Times" w:cs="Tahoma"/>
          <w:spacing w:val="-2"/>
        </w:rPr>
        <w:t xml:space="preserve"> </w:t>
      </w:r>
      <w:r w:rsidRPr="007C11F5">
        <w:rPr>
          <w:rFonts w:ascii="Times" w:hAnsi="Times" w:cs="Tahoma"/>
        </w:rPr>
        <w:t>I</w:t>
      </w:r>
      <w:r w:rsidRPr="007C11F5">
        <w:rPr>
          <w:rFonts w:ascii="Times" w:hAnsi="Times" w:cs="Tahoma"/>
          <w:spacing w:val="-3"/>
        </w:rPr>
        <w:t xml:space="preserve"> </w:t>
      </w:r>
      <w:r w:rsidRPr="007C11F5">
        <w:rPr>
          <w:rFonts w:ascii="Times" w:hAnsi="Times" w:cs="Tahoma"/>
        </w:rPr>
        <w:t>have</w:t>
      </w:r>
      <w:r w:rsidRPr="007C11F5">
        <w:rPr>
          <w:rFonts w:ascii="Times" w:hAnsi="Times" w:cs="Tahoma"/>
          <w:spacing w:val="1"/>
        </w:rPr>
        <w:t xml:space="preserve"> </w:t>
      </w:r>
      <w:r w:rsidRPr="007C11F5">
        <w:rPr>
          <w:rFonts w:ascii="Times" w:hAnsi="Times" w:cs="Tahoma"/>
        </w:rPr>
        <w:t>free</w:t>
      </w:r>
      <w:r w:rsidRPr="007C11F5">
        <w:rPr>
          <w:rFonts w:ascii="Times" w:hAnsi="Times" w:cs="Tahoma"/>
          <w:spacing w:val="-4"/>
        </w:rPr>
        <w:t xml:space="preserve"> </w:t>
      </w:r>
      <w:r w:rsidRPr="007C11F5">
        <w:rPr>
          <w:rFonts w:ascii="Times" w:hAnsi="Times" w:cs="Tahoma"/>
        </w:rPr>
        <w:t>time during</w:t>
      </w:r>
      <w:r w:rsidRPr="007C11F5">
        <w:rPr>
          <w:rFonts w:ascii="Times" w:hAnsi="Times" w:cs="Tahoma"/>
          <w:spacing w:val="-2"/>
        </w:rPr>
        <w:t xml:space="preserve"> </w:t>
      </w:r>
      <w:r w:rsidRPr="007C11F5">
        <w:rPr>
          <w:rFonts w:ascii="Times" w:hAnsi="Times" w:cs="Tahoma"/>
        </w:rPr>
        <w:t>the seminar?</w:t>
      </w:r>
    </w:p>
    <w:p w14:paraId="4C086E63" w14:textId="13D350D2" w:rsidR="004807F0" w:rsidRDefault="00D05FC8" w:rsidP="008A1A8D">
      <w:pPr>
        <w:pStyle w:val="BodyText"/>
        <w:ind w:right="379"/>
        <w:contextualSpacing/>
        <w:jc w:val="both"/>
        <w:rPr>
          <w:rFonts w:ascii="Times" w:hAnsi="Times" w:cs="Tahoma"/>
        </w:rPr>
      </w:pPr>
      <w:r>
        <w:rPr>
          <w:rFonts w:ascii="Times" w:hAnsi="Times" w:cs="Tahoma"/>
        </w:rPr>
        <w:t xml:space="preserve">If you want time to explore the area, we recommend arriving early Thursday or departing late Sunday. If you want to extend your stay beyond that at the YAF group rate, please email Jaime Hahn at </w:t>
      </w:r>
      <w:hyperlink r:id="rId7" w:history="1">
        <w:r w:rsidRPr="00CB2372">
          <w:rPr>
            <w:rStyle w:val="Hyperlink"/>
            <w:rFonts w:ascii="Times" w:hAnsi="Times" w:cs="Tahoma"/>
          </w:rPr>
          <w:t>jhahn@yaf.org</w:t>
        </w:r>
      </w:hyperlink>
      <w:r>
        <w:rPr>
          <w:rFonts w:ascii="Times" w:hAnsi="Times" w:cs="Tahoma"/>
        </w:rPr>
        <w:t>.</w:t>
      </w:r>
    </w:p>
    <w:p w14:paraId="7A7FA0A2" w14:textId="77777777" w:rsidR="004807F0" w:rsidRPr="007C11F5" w:rsidRDefault="004807F0" w:rsidP="008A1A8D">
      <w:pPr>
        <w:pStyle w:val="BodyText"/>
        <w:spacing w:before="11"/>
        <w:ind w:left="0"/>
        <w:contextualSpacing/>
        <w:rPr>
          <w:rFonts w:ascii="Times" w:hAnsi="Times" w:cs="Tahoma"/>
        </w:rPr>
      </w:pPr>
    </w:p>
    <w:p w14:paraId="0D4255E6" w14:textId="506EDAF0" w:rsidR="004807F0" w:rsidRDefault="006856AE" w:rsidP="008A1A8D">
      <w:pPr>
        <w:pStyle w:val="Heading1"/>
        <w:spacing w:line="240" w:lineRule="auto"/>
        <w:contextualSpacing/>
        <w:rPr>
          <w:rFonts w:ascii="Times" w:hAnsi="Times" w:cs="Tahoma"/>
        </w:rPr>
      </w:pPr>
      <w:r w:rsidRPr="007C11F5">
        <w:rPr>
          <w:rFonts w:ascii="Times" w:hAnsi="Times" w:cs="Tahoma"/>
        </w:rPr>
        <w:t>What</w:t>
      </w:r>
      <w:r w:rsidRPr="007C11F5">
        <w:rPr>
          <w:rFonts w:ascii="Times" w:hAnsi="Times" w:cs="Tahoma"/>
          <w:spacing w:val="1"/>
        </w:rPr>
        <w:t xml:space="preserve"> </w:t>
      </w:r>
      <w:r w:rsidRPr="007C11F5">
        <w:rPr>
          <w:rFonts w:ascii="Times" w:hAnsi="Times" w:cs="Tahoma"/>
        </w:rPr>
        <w:t>are</w:t>
      </w:r>
      <w:r w:rsidRPr="007C11F5">
        <w:rPr>
          <w:rFonts w:ascii="Times" w:hAnsi="Times" w:cs="Tahoma"/>
          <w:spacing w:val="-5"/>
        </w:rPr>
        <w:t xml:space="preserve"> </w:t>
      </w:r>
      <w:r w:rsidRPr="007C11F5">
        <w:rPr>
          <w:rFonts w:ascii="Times" w:hAnsi="Times" w:cs="Tahoma"/>
        </w:rPr>
        <w:t>the</w:t>
      </w:r>
      <w:r w:rsidRPr="007C11F5">
        <w:rPr>
          <w:rFonts w:ascii="Times" w:hAnsi="Times" w:cs="Tahoma"/>
          <w:spacing w:val="-5"/>
        </w:rPr>
        <w:t xml:space="preserve"> </w:t>
      </w:r>
      <w:r w:rsidRPr="007C11F5">
        <w:rPr>
          <w:rFonts w:ascii="Times" w:hAnsi="Times" w:cs="Tahoma"/>
        </w:rPr>
        <w:t>hotel</w:t>
      </w:r>
      <w:r w:rsidRPr="007C11F5">
        <w:rPr>
          <w:rFonts w:ascii="Times" w:hAnsi="Times" w:cs="Tahoma"/>
          <w:spacing w:val="-1"/>
        </w:rPr>
        <w:t xml:space="preserve"> </w:t>
      </w:r>
      <w:r w:rsidRPr="007C11F5">
        <w:rPr>
          <w:rFonts w:ascii="Times" w:hAnsi="Times" w:cs="Tahoma"/>
        </w:rPr>
        <w:t>arrangements?</w:t>
      </w:r>
    </w:p>
    <w:p w14:paraId="1811608E" w14:textId="636B6F3C" w:rsidR="004904C9" w:rsidRDefault="004904C9" w:rsidP="004904C9">
      <w:pPr>
        <w:pStyle w:val="Heading1"/>
        <w:numPr>
          <w:ilvl w:val="0"/>
          <w:numId w:val="25"/>
        </w:numPr>
        <w:spacing w:line="240" w:lineRule="auto"/>
        <w:contextualSpacing/>
        <w:rPr>
          <w:rFonts w:ascii="Times" w:hAnsi="Times" w:cs="Tahoma"/>
          <w:b w:val="0"/>
          <w:bCs w:val="0"/>
          <w:i w:val="0"/>
          <w:iCs w:val="0"/>
        </w:rPr>
      </w:pPr>
      <w:r w:rsidRPr="004904C9">
        <w:rPr>
          <w:rFonts w:ascii="Times" w:hAnsi="Times" w:cs="Tahoma"/>
          <w:b w:val="0"/>
          <w:bCs w:val="0"/>
          <w:i w:val="0"/>
          <w:iCs w:val="0"/>
        </w:rPr>
        <w:t>YAF is providing your hotel room from Thursday to Sunday, when you will check out</w:t>
      </w:r>
    </w:p>
    <w:p w14:paraId="653A462A" w14:textId="3564E539" w:rsidR="004904C9" w:rsidRDefault="004904C9" w:rsidP="004904C9">
      <w:pPr>
        <w:pStyle w:val="Heading1"/>
        <w:numPr>
          <w:ilvl w:val="0"/>
          <w:numId w:val="25"/>
        </w:numPr>
        <w:spacing w:line="240" w:lineRule="auto"/>
        <w:contextualSpacing/>
        <w:rPr>
          <w:rFonts w:ascii="Times" w:hAnsi="Times" w:cs="Tahoma"/>
          <w:b w:val="0"/>
          <w:bCs w:val="0"/>
          <w:i w:val="0"/>
          <w:iCs w:val="0"/>
        </w:rPr>
      </w:pPr>
      <w:r>
        <w:rPr>
          <w:rFonts w:ascii="Times" w:hAnsi="Times" w:cs="Tahoma"/>
          <w:b w:val="0"/>
          <w:bCs w:val="0"/>
          <w:i w:val="0"/>
          <w:iCs w:val="0"/>
        </w:rPr>
        <w:t>You will be rooming with one person of the same sex</w:t>
      </w:r>
      <w:r w:rsidR="00A30835">
        <w:rPr>
          <w:rFonts w:ascii="Times" w:hAnsi="Times" w:cs="Tahoma"/>
          <w:b w:val="0"/>
          <w:bCs w:val="0"/>
          <w:i w:val="0"/>
          <w:iCs w:val="0"/>
        </w:rPr>
        <w:t>, regardless of relation</w:t>
      </w:r>
    </w:p>
    <w:p w14:paraId="56A97017" w14:textId="5AD56F8D" w:rsidR="004904C9" w:rsidRPr="004904C9" w:rsidRDefault="00A30835" w:rsidP="004904C9">
      <w:pPr>
        <w:pStyle w:val="Heading1"/>
        <w:numPr>
          <w:ilvl w:val="0"/>
          <w:numId w:val="25"/>
        </w:numPr>
        <w:spacing w:line="240" w:lineRule="auto"/>
        <w:contextualSpacing/>
        <w:rPr>
          <w:rFonts w:ascii="Times" w:hAnsi="Times" w:cs="Tahoma"/>
          <w:b w:val="0"/>
          <w:bCs w:val="0"/>
          <w:i w:val="0"/>
          <w:iCs w:val="0"/>
        </w:rPr>
      </w:pPr>
      <w:r>
        <w:rPr>
          <w:rFonts w:ascii="Times" w:hAnsi="Times" w:cs="Tahoma"/>
          <w:b w:val="0"/>
          <w:bCs w:val="0"/>
          <w:i w:val="0"/>
          <w:iCs w:val="0"/>
        </w:rPr>
        <w:t>We will do our best to accommodate all roommate requests, and 3 or 4 people may room together if they all request each other</w:t>
      </w:r>
    </w:p>
    <w:p w14:paraId="44E61386" w14:textId="23B13F0F" w:rsidR="004807F0" w:rsidRPr="007C11F5" w:rsidRDefault="006856AE" w:rsidP="00A30835">
      <w:pPr>
        <w:pStyle w:val="BodyText"/>
        <w:numPr>
          <w:ilvl w:val="0"/>
          <w:numId w:val="25"/>
        </w:numPr>
        <w:spacing w:before="4"/>
        <w:ind w:right="404"/>
        <w:contextualSpacing/>
        <w:rPr>
          <w:rFonts w:ascii="Times" w:hAnsi="Times" w:cs="Tahoma"/>
        </w:rPr>
      </w:pPr>
      <w:r w:rsidRPr="007C11F5">
        <w:rPr>
          <w:rFonts w:ascii="Times" w:hAnsi="Times" w:cs="Tahoma"/>
        </w:rPr>
        <w:t>If</w:t>
      </w:r>
      <w:r w:rsidRPr="007C11F5">
        <w:rPr>
          <w:rFonts w:ascii="Times" w:hAnsi="Times" w:cs="Tahoma"/>
          <w:spacing w:val="-3"/>
        </w:rPr>
        <w:t xml:space="preserve"> </w:t>
      </w:r>
      <w:r w:rsidRPr="007C11F5">
        <w:rPr>
          <w:rFonts w:ascii="Times" w:hAnsi="Times" w:cs="Tahoma"/>
        </w:rPr>
        <w:t>you</w:t>
      </w:r>
      <w:r w:rsidRPr="007C11F5">
        <w:rPr>
          <w:rFonts w:ascii="Times" w:hAnsi="Times" w:cs="Tahoma"/>
          <w:spacing w:val="1"/>
        </w:rPr>
        <w:t xml:space="preserve"> </w:t>
      </w:r>
      <w:r w:rsidRPr="007C11F5">
        <w:rPr>
          <w:rFonts w:ascii="Times" w:hAnsi="Times" w:cs="Tahoma"/>
        </w:rPr>
        <w:t>want</w:t>
      </w:r>
      <w:r w:rsidRPr="007C11F5">
        <w:rPr>
          <w:rFonts w:ascii="Times" w:hAnsi="Times" w:cs="Tahoma"/>
          <w:spacing w:val="-3"/>
        </w:rPr>
        <w:t xml:space="preserve"> </w:t>
      </w:r>
      <w:r w:rsidRPr="007C11F5">
        <w:rPr>
          <w:rFonts w:ascii="Times" w:hAnsi="Times" w:cs="Tahoma"/>
        </w:rPr>
        <w:t>to</w:t>
      </w:r>
      <w:r w:rsidRPr="007C11F5">
        <w:rPr>
          <w:rFonts w:ascii="Times" w:hAnsi="Times" w:cs="Tahoma"/>
          <w:spacing w:val="-4"/>
        </w:rPr>
        <w:t xml:space="preserve"> </w:t>
      </w:r>
      <w:r w:rsidRPr="007C11F5">
        <w:rPr>
          <w:rFonts w:ascii="Times" w:hAnsi="Times" w:cs="Tahoma"/>
        </w:rPr>
        <w:t>make</w:t>
      </w:r>
      <w:r w:rsidRPr="007C11F5">
        <w:rPr>
          <w:rFonts w:ascii="Times" w:hAnsi="Times" w:cs="Tahoma"/>
          <w:spacing w:val="-4"/>
        </w:rPr>
        <w:t xml:space="preserve"> </w:t>
      </w:r>
      <w:r w:rsidRPr="007C11F5">
        <w:rPr>
          <w:rFonts w:ascii="Times" w:hAnsi="Times" w:cs="Tahoma"/>
        </w:rPr>
        <w:t>your</w:t>
      </w:r>
      <w:r w:rsidRPr="007C11F5">
        <w:rPr>
          <w:rFonts w:ascii="Times" w:hAnsi="Times" w:cs="Tahoma"/>
          <w:spacing w:val="-5"/>
        </w:rPr>
        <w:t xml:space="preserve"> </w:t>
      </w:r>
      <w:r w:rsidRPr="007C11F5">
        <w:rPr>
          <w:rFonts w:ascii="Times" w:hAnsi="Times" w:cs="Tahoma"/>
        </w:rPr>
        <w:t>own</w:t>
      </w:r>
      <w:r w:rsidRPr="007C11F5">
        <w:rPr>
          <w:rFonts w:ascii="Times" w:hAnsi="Times" w:cs="Tahoma"/>
          <w:spacing w:val="-1"/>
        </w:rPr>
        <w:t xml:space="preserve"> </w:t>
      </w:r>
      <w:r w:rsidRPr="007C11F5">
        <w:rPr>
          <w:rFonts w:ascii="Times" w:hAnsi="Times" w:cs="Tahoma"/>
        </w:rPr>
        <w:t>arrangements for</w:t>
      </w:r>
      <w:r w:rsidRPr="007C11F5">
        <w:rPr>
          <w:rFonts w:ascii="Times" w:hAnsi="Times" w:cs="Tahoma"/>
          <w:spacing w:val="-5"/>
        </w:rPr>
        <w:t xml:space="preserve"> </w:t>
      </w:r>
      <w:r w:rsidRPr="007C11F5">
        <w:rPr>
          <w:rFonts w:ascii="Times" w:hAnsi="Times" w:cs="Tahoma"/>
        </w:rPr>
        <w:t>your</w:t>
      </w:r>
      <w:r w:rsidRPr="007C11F5">
        <w:rPr>
          <w:rFonts w:ascii="Times" w:hAnsi="Times" w:cs="Tahoma"/>
          <w:spacing w:val="-5"/>
        </w:rPr>
        <w:t xml:space="preserve"> </w:t>
      </w:r>
      <w:r w:rsidRPr="007C11F5">
        <w:rPr>
          <w:rFonts w:ascii="Times" w:hAnsi="Times" w:cs="Tahoma"/>
        </w:rPr>
        <w:t>own</w:t>
      </w:r>
      <w:r w:rsidRPr="007C11F5">
        <w:rPr>
          <w:rFonts w:ascii="Times" w:hAnsi="Times" w:cs="Tahoma"/>
          <w:spacing w:val="-1"/>
        </w:rPr>
        <w:t xml:space="preserve"> </w:t>
      </w:r>
      <w:r w:rsidRPr="007C11F5">
        <w:rPr>
          <w:rFonts w:ascii="Times" w:hAnsi="Times" w:cs="Tahoma"/>
        </w:rPr>
        <w:t>room,</w:t>
      </w:r>
      <w:r w:rsidRPr="007C11F5">
        <w:rPr>
          <w:rFonts w:ascii="Times" w:hAnsi="Times" w:cs="Tahoma"/>
          <w:spacing w:val="-1"/>
        </w:rPr>
        <w:t xml:space="preserve"> </w:t>
      </w:r>
      <w:r w:rsidRPr="007C11F5">
        <w:rPr>
          <w:rFonts w:ascii="Times" w:hAnsi="Times" w:cs="Tahoma"/>
        </w:rPr>
        <w:t>you</w:t>
      </w:r>
      <w:r w:rsidRPr="007C11F5">
        <w:rPr>
          <w:rFonts w:ascii="Times" w:hAnsi="Times" w:cs="Tahoma"/>
          <w:spacing w:val="-50"/>
        </w:rPr>
        <w:t xml:space="preserve"> </w:t>
      </w:r>
      <w:r w:rsidRPr="007C11F5">
        <w:rPr>
          <w:rFonts w:ascii="Times" w:hAnsi="Times" w:cs="Tahoma"/>
        </w:rPr>
        <w:t xml:space="preserve">need to notify Young America’s Foundation by 5:00 p.m. ET on </w:t>
      </w:r>
      <w:r w:rsidR="00883938" w:rsidRPr="007C11F5">
        <w:rPr>
          <w:rFonts w:ascii="Times" w:hAnsi="Times" w:cs="Tahoma"/>
        </w:rPr>
        <w:t xml:space="preserve">January </w:t>
      </w:r>
      <w:r w:rsidRPr="007C11F5">
        <w:rPr>
          <w:rFonts w:ascii="Times" w:hAnsi="Times" w:cs="Tahoma"/>
        </w:rPr>
        <w:t>1</w:t>
      </w:r>
      <w:r w:rsidR="00827B00" w:rsidRPr="007C11F5">
        <w:rPr>
          <w:rFonts w:ascii="Times" w:hAnsi="Times" w:cs="Tahoma"/>
        </w:rPr>
        <w:t>0</w:t>
      </w:r>
      <w:r w:rsidRPr="007C11F5">
        <w:rPr>
          <w:rFonts w:ascii="Times" w:hAnsi="Times" w:cs="Tahoma"/>
        </w:rPr>
        <w:t>,</w:t>
      </w:r>
      <w:r w:rsidRPr="007C11F5">
        <w:rPr>
          <w:rFonts w:ascii="Times" w:hAnsi="Times" w:cs="Tahoma"/>
          <w:spacing w:val="-5"/>
        </w:rPr>
        <w:t xml:space="preserve"> </w:t>
      </w:r>
      <w:r w:rsidRPr="007C11F5">
        <w:rPr>
          <w:rFonts w:ascii="Times" w:hAnsi="Times" w:cs="Tahoma"/>
        </w:rPr>
        <w:t>or</w:t>
      </w:r>
      <w:r w:rsidRPr="007C11F5">
        <w:rPr>
          <w:rFonts w:ascii="Times" w:hAnsi="Times" w:cs="Tahoma"/>
          <w:spacing w:val="-5"/>
        </w:rPr>
        <w:t xml:space="preserve"> </w:t>
      </w:r>
      <w:r w:rsidRPr="007C11F5">
        <w:rPr>
          <w:rFonts w:ascii="Times" w:hAnsi="Times" w:cs="Tahoma"/>
        </w:rPr>
        <w:t>you</w:t>
      </w:r>
      <w:r w:rsidRPr="007C11F5">
        <w:rPr>
          <w:rFonts w:ascii="Times" w:hAnsi="Times" w:cs="Tahoma"/>
          <w:spacing w:val="-3"/>
        </w:rPr>
        <w:t xml:space="preserve"> </w:t>
      </w:r>
      <w:r w:rsidRPr="007C11F5">
        <w:rPr>
          <w:rFonts w:ascii="Times" w:hAnsi="Times" w:cs="Tahoma"/>
        </w:rPr>
        <w:t>will be</w:t>
      </w:r>
      <w:r w:rsidRPr="007C11F5">
        <w:rPr>
          <w:rFonts w:ascii="Times" w:hAnsi="Times" w:cs="Tahoma"/>
          <w:spacing w:val="-3"/>
        </w:rPr>
        <w:t xml:space="preserve"> </w:t>
      </w:r>
      <w:r w:rsidRPr="007C11F5">
        <w:rPr>
          <w:rFonts w:ascii="Times" w:hAnsi="Times" w:cs="Tahoma"/>
        </w:rPr>
        <w:t>liable</w:t>
      </w:r>
      <w:r w:rsidRPr="007C11F5">
        <w:rPr>
          <w:rFonts w:ascii="Times" w:hAnsi="Times" w:cs="Tahoma"/>
          <w:spacing w:val="-3"/>
        </w:rPr>
        <w:t xml:space="preserve"> </w:t>
      </w:r>
      <w:r w:rsidRPr="007C11F5">
        <w:rPr>
          <w:rFonts w:ascii="Times" w:hAnsi="Times" w:cs="Tahoma"/>
        </w:rPr>
        <w:t>for any</w:t>
      </w:r>
      <w:r w:rsidRPr="007C11F5">
        <w:rPr>
          <w:rFonts w:ascii="Times" w:hAnsi="Times" w:cs="Tahoma"/>
          <w:spacing w:val="-2"/>
        </w:rPr>
        <w:t xml:space="preserve"> </w:t>
      </w:r>
      <w:r w:rsidRPr="007C11F5">
        <w:rPr>
          <w:rFonts w:ascii="Times" w:hAnsi="Times" w:cs="Tahoma"/>
        </w:rPr>
        <w:t>costs</w:t>
      </w:r>
      <w:r w:rsidRPr="007C11F5">
        <w:rPr>
          <w:rFonts w:ascii="Times" w:hAnsi="Times" w:cs="Tahoma"/>
          <w:spacing w:val="2"/>
        </w:rPr>
        <w:t xml:space="preserve"> </w:t>
      </w:r>
      <w:r w:rsidRPr="007C11F5">
        <w:rPr>
          <w:rFonts w:ascii="Times" w:hAnsi="Times" w:cs="Tahoma"/>
        </w:rPr>
        <w:t>associated</w:t>
      </w:r>
      <w:r w:rsidRPr="007C11F5">
        <w:rPr>
          <w:rFonts w:ascii="Times" w:hAnsi="Times" w:cs="Tahoma"/>
          <w:spacing w:val="1"/>
        </w:rPr>
        <w:t xml:space="preserve"> </w:t>
      </w:r>
      <w:r w:rsidRPr="007C11F5">
        <w:rPr>
          <w:rFonts w:ascii="Times" w:hAnsi="Times" w:cs="Tahoma"/>
        </w:rPr>
        <w:t>with</w:t>
      </w:r>
      <w:r w:rsidRPr="007C11F5">
        <w:rPr>
          <w:rFonts w:ascii="Times" w:hAnsi="Times" w:cs="Tahoma"/>
          <w:spacing w:val="2"/>
        </w:rPr>
        <w:t xml:space="preserve"> </w:t>
      </w:r>
      <w:r w:rsidRPr="007C11F5">
        <w:rPr>
          <w:rFonts w:ascii="Times" w:hAnsi="Times" w:cs="Tahoma"/>
        </w:rPr>
        <w:t>the</w:t>
      </w:r>
      <w:r w:rsidRPr="007C11F5">
        <w:rPr>
          <w:rFonts w:ascii="Times" w:hAnsi="Times" w:cs="Tahoma"/>
          <w:spacing w:val="-3"/>
        </w:rPr>
        <w:t xml:space="preserve"> </w:t>
      </w:r>
      <w:r w:rsidRPr="007C11F5">
        <w:rPr>
          <w:rFonts w:ascii="Times" w:hAnsi="Times" w:cs="Tahoma"/>
        </w:rPr>
        <w:t>room you</w:t>
      </w:r>
      <w:r w:rsidRPr="007C11F5">
        <w:rPr>
          <w:rFonts w:ascii="Times" w:hAnsi="Times" w:cs="Tahoma"/>
          <w:spacing w:val="-3"/>
        </w:rPr>
        <w:t xml:space="preserve"> </w:t>
      </w:r>
      <w:r w:rsidRPr="007C11F5">
        <w:rPr>
          <w:rFonts w:ascii="Times" w:hAnsi="Times" w:cs="Tahoma"/>
        </w:rPr>
        <w:t>do</w:t>
      </w:r>
      <w:r w:rsidRPr="007C11F5">
        <w:rPr>
          <w:rFonts w:ascii="Times" w:hAnsi="Times" w:cs="Tahoma"/>
          <w:spacing w:val="-2"/>
        </w:rPr>
        <w:t xml:space="preserve"> </w:t>
      </w:r>
      <w:r w:rsidRPr="007C11F5">
        <w:rPr>
          <w:rFonts w:ascii="Times" w:hAnsi="Times" w:cs="Tahoma"/>
        </w:rPr>
        <w:t>not</w:t>
      </w:r>
      <w:r w:rsidRPr="007C11F5">
        <w:rPr>
          <w:rFonts w:ascii="Times" w:hAnsi="Times" w:cs="Tahoma"/>
          <w:spacing w:val="-2"/>
        </w:rPr>
        <w:t xml:space="preserve"> </w:t>
      </w:r>
      <w:r w:rsidRPr="007C11F5">
        <w:rPr>
          <w:rFonts w:ascii="Times" w:hAnsi="Times" w:cs="Tahoma"/>
        </w:rPr>
        <w:t>use.</w:t>
      </w:r>
    </w:p>
    <w:p w14:paraId="4987D3A5" w14:textId="77777777" w:rsidR="004807F0" w:rsidRPr="007C11F5" w:rsidRDefault="004807F0" w:rsidP="008A1A8D">
      <w:pPr>
        <w:pStyle w:val="BodyText"/>
        <w:spacing w:before="1"/>
        <w:ind w:left="0"/>
        <w:contextualSpacing/>
        <w:rPr>
          <w:rFonts w:ascii="Times" w:hAnsi="Times" w:cs="Tahoma"/>
        </w:rPr>
      </w:pPr>
    </w:p>
    <w:p w14:paraId="7ACF4438" w14:textId="77777777" w:rsidR="004807F0" w:rsidRPr="007C11F5" w:rsidRDefault="006856AE" w:rsidP="008A1A8D">
      <w:pPr>
        <w:pStyle w:val="Heading1"/>
        <w:spacing w:line="240" w:lineRule="auto"/>
        <w:contextualSpacing/>
        <w:rPr>
          <w:rFonts w:ascii="Times" w:hAnsi="Times" w:cs="Tahoma"/>
        </w:rPr>
      </w:pPr>
      <w:r w:rsidRPr="007C11F5">
        <w:rPr>
          <w:rFonts w:ascii="Times" w:hAnsi="Times" w:cs="Tahoma"/>
        </w:rPr>
        <w:t>Can</w:t>
      </w:r>
      <w:r w:rsidRPr="007C11F5">
        <w:rPr>
          <w:rFonts w:ascii="Times" w:hAnsi="Times" w:cs="Tahoma"/>
          <w:spacing w:val="1"/>
        </w:rPr>
        <w:t xml:space="preserve"> </w:t>
      </w:r>
      <w:r w:rsidRPr="007C11F5">
        <w:rPr>
          <w:rFonts w:ascii="Times" w:hAnsi="Times" w:cs="Tahoma"/>
        </w:rPr>
        <w:t>I</w:t>
      </w:r>
      <w:r w:rsidRPr="007C11F5">
        <w:rPr>
          <w:rFonts w:ascii="Times" w:hAnsi="Times" w:cs="Tahoma"/>
          <w:spacing w:val="-1"/>
        </w:rPr>
        <w:t xml:space="preserve"> </w:t>
      </w:r>
      <w:r w:rsidRPr="007C11F5">
        <w:rPr>
          <w:rFonts w:ascii="Times" w:hAnsi="Times" w:cs="Tahoma"/>
        </w:rPr>
        <w:t>get</w:t>
      </w:r>
      <w:r w:rsidRPr="007C11F5">
        <w:rPr>
          <w:rFonts w:ascii="Times" w:hAnsi="Times" w:cs="Tahoma"/>
          <w:spacing w:val="-1"/>
        </w:rPr>
        <w:t xml:space="preserve"> </w:t>
      </w:r>
      <w:r w:rsidRPr="007C11F5">
        <w:rPr>
          <w:rFonts w:ascii="Times" w:hAnsi="Times" w:cs="Tahoma"/>
        </w:rPr>
        <w:t>my</w:t>
      </w:r>
      <w:r w:rsidRPr="007C11F5">
        <w:rPr>
          <w:rFonts w:ascii="Times" w:hAnsi="Times" w:cs="Tahoma"/>
          <w:spacing w:val="1"/>
        </w:rPr>
        <w:t xml:space="preserve"> </w:t>
      </w:r>
      <w:r w:rsidRPr="007C11F5">
        <w:rPr>
          <w:rFonts w:ascii="Times" w:hAnsi="Times" w:cs="Tahoma"/>
        </w:rPr>
        <w:t>own</w:t>
      </w:r>
      <w:r w:rsidRPr="007C11F5">
        <w:rPr>
          <w:rFonts w:ascii="Times" w:hAnsi="Times" w:cs="Tahoma"/>
          <w:spacing w:val="-3"/>
        </w:rPr>
        <w:t xml:space="preserve"> </w:t>
      </w:r>
      <w:r w:rsidRPr="007C11F5">
        <w:rPr>
          <w:rFonts w:ascii="Times" w:hAnsi="Times" w:cs="Tahoma"/>
        </w:rPr>
        <w:t>room</w:t>
      </w:r>
      <w:r w:rsidRPr="007C11F5">
        <w:rPr>
          <w:rFonts w:ascii="Times" w:hAnsi="Times" w:cs="Tahoma"/>
          <w:spacing w:val="-1"/>
        </w:rPr>
        <w:t xml:space="preserve"> </w:t>
      </w:r>
      <w:r w:rsidRPr="007C11F5">
        <w:rPr>
          <w:rFonts w:ascii="Times" w:hAnsi="Times" w:cs="Tahoma"/>
        </w:rPr>
        <w:t>at</w:t>
      </w:r>
      <w:r w:rsidRPr="007C11F5">
        <w:rPr>
          <w:rFonts w:ascii="Times" w:hAnsi="Times" w:cs="Tahoma"/>
          <w:spacing w:val="-1"/>
        </w:rPr>
        <w:t xml:space="preserve"> </w:t>
      </w:r>
      <w:r w:rsidRPr="007C11F5">
        <w:rPr>
          <w:rFonts w:ascii="Times" w:hAnsi="Times" w:cs="Tahoma"/>
        </w:rPr>
        <w:t>the</w:t>
      </w:r>
      <w:r w:rsidRPr="007C11F5">
        <w:rPr>
          <w:rFonts w:ascii="Times" w:hAnsi="Times" w:cs="Tahoma"/>
          <w:spacing w:val="1"/>
        </w:rPr>
        <w:t xml:space="preserve"> </w:t>
      </w:r>
      <w:r w:rsidRPr="007C11F5">
        <w:rPr>
          <w:rFonts w:ascii="Times" w:hAnsi="Times" w:cs="Tahoma"/>
        </w:rPr>
        <w:t>hotel?</w:t>
      </w:r>
    </w:p>
    <w:p w14:paraId="4ACF7A21" w14:textId="6F675BFC" w:rsidR="008A1A8D" w:rsidRPr="007C11F5" w:rsidRDefault="006856AE" w:rsidP="00EE57CF">
      <w:pPr>
        <w:pStyle w:val="BodyText"/>
        <w:ind w:right="274"/>
        <w:contextualSpacing/>
        <w:rPr>
          <w:rFonts w:ascii="Times" w:hAnsi="Times" w:cs="Tahoma"/>
        </w:rPr>
        <w:sectPr w:rsidR="008A1A8D" w:rsidRPr="007C11F5" w:rsidSect="008A1A8D">
          <w:pgSz w:w="12240" w:h="15840"/>
          <w:pgMar w:top="1440" w:right="1440" w:bottom="1440" w:left="1440" w:header="720" w:footer="720" w:gutter="0"/>
          <w:cols w:space="720"/>
        </w:sectPr>
      </w:pPr>
      <w:r w:rsidRPr="007C11F5">
        <w:rPr>
          <w:rFonts w:ascii="Times" w:hAnsi="Times" w:cs="Tahoma"/>
        </w:rPr>
        <w:t>Yes, you may pay for your own room and make a reservation directly by calling t</w:t>
      </w:r>
      <w:r w:rsidR="00EE57CF">
        <w:rPr>
          <w:rFonts w:ascii="Times" w:hAnsi="Times" w:cs="Tahoma"/>
        </w:rPr>
        <w:t xml:space="preserve">he </w:t>
      </w:r>
      <w:r w:rsidRPr="007C11F5">
        <w:rPr>
          <w:rFonts w:ascii="Times" w:hAnsi="Times" w:cs="Tahoma"/>
        </w:rPr>
        <w:t xml:space="preserve">hotel. You MUST notify </w:t>
      </w:r>
      <w:r w:rsidR="00827B00" w:rsidRPr="007C11F5">
        <w:rPr>
          <w:rFonts w:ascii="Times" w:hAnsi="Times" w:cs="Tahoma"/>
        </w:rPr>
        <w:t>Jaime Hahn</w:t>
      </w:r>
      <w:r w:rsidRPr="007C11F5">
        <w:rPr>
          <w:rFonts w:ascii="Times" w:hAnsi="Times" w:cs="Tahoma"/>
        </w:rPr>
        <w:t xml:space="preserve"> at </w:t>
      </w:r>
      <w:hyperlink r:id="rId8" w:history="1">
        <w:r w:rsidR="00827B00" w:rsidRPr="007C11F5">
          <w:rPr>
            <w:rStyle w:val="Hyperlink"/>
            <w:rFonts w:ascii="Times" w:hAnsi="Times" w:cs="Tahoma"/>
          </w:rPr>
          <w:t xml:space="preserve">jhahn@yaf.org </w:t>
        </w:r>
      </w:hyperlink>
      <w:r w:rsidRPr="007C11F5">
        <w:rPr>
          <w:rFonts w:ascii="Times" w:hAnsi="Times" w:cs="Tahoma"/>
        </w:rPr>
        <w:t>that you are makin</w:t>
      </w:r>
      <w:r w:rsidR="008A1A8D">
        <w:rPr>
          <w:rFonts w:ascii="Times" w:hAnsi="Times" w:cs="Tahoma"/>
        </w:rPr>
        <w:t xml:space="preserve">g </w:t>
      </w:r>
      <w:r w:rsidR="00827B00" w:rsidRPr="007C11F5">
        <w:rPr>
          <w:rFonts w:ascii="Times" w:hAnsi="Times" w:cs="Tahoma"/>
        </w:rPr>
        <w:t xml:space="preserve">your </w:t>
      </w:r>
      <w:r w:rsidRPr="007C11F5">
        <w:rPr>
          <w:rFonts w:ascii="Times" w:hAnsi="Times" w:cs="Tahoma"/>
        </w:rPr>
        <w:t>own arrangements/wish not to be on the group rooming list, or you will be</w:t>
      </w:r>
      <w:r w:rsidRPr="007C11F5">
        <w:rPr>
          <w:rFonts w:ascii="Times" w:hAnsi="Times" w:cs="Tahoma"/>
          <w:spacing w:val="1"/>
        </w:rPr>
        <w:t xml:space="preserve"> </w:t>
      </w:r>
      <w:r w:rsidRPr="007C11F5">
        <w:rPr>
          <w:rFonts w:ascii="Times" w:hAnsi="Times" w:cs="Tahoma"/>
        </w:rPr>
        <w:t>charged</w:t>
      </w:r>
      <w:r w:rsidRPr="007C11F5">
        <w:rPr>
          <w:rFonts w:ascii="Times" w:hAnsi="Times" w:cs="Tahoma"/>
          <w:spacing w:val="2"/>
        </w:rPr>
        <w:t xml:space="preserve"> </w:t>
      </w:r>
      <w:r w:rsidRPr="007C11F5">
        <w:rPr>
          <w:rFonts w:ascii="Times" w:hAnsi="Times" w:cs="Tahoma"/>
        </w:rPr>
        <w:t>for</w:t>
      </w:r>
      <w:r w:rsidRPr="007C11F5">
        <w:rPr>
          <w:rFonts w:ascii="Times" w:hAnsi="Times" w:cs="Tahoma"/>
          <w:spacing w:val="2"/>
        </w:rPr>
        <w:t xml:space="preserve"> </w:t>
      </w:r>
      <w:r w:rsidRPr="007C11F5">
        <w:rPr>
          <w:rFonts w:ascii="Times" w:hAnsi="Times" w:cs="Tahoma"/>
        </w:rPr>
        <w:t>the</w:t>
      </w:r>
      <w:r w:rsidRPr="007C11F5">
        <w:rPr>
          <w:rFonts w:ascii="Times" w:hAnsi="Times" w:cs="Tahoma"/>
          <w:spacing w:val="-1"/>
        </w:rPr>
        <w:t xml:space="preserve"> </w:t>
      </w:r>
      <w:r w:rsidRPr="007C11F5">
        <w:rPr>
          <w:rFonts w:ascii="Times" w:hAnsi="Times" w:cs="Tahoma"/>
        </w:rPr>
        <w:t>unused</w:t>
      </w:r>
      <w:r w:rsidRPr="007C11F5">
        <w:rPr>
          <w:rFonts w:ascii="Times" w:hAnsi="Times" w:cs="Tahoma"/>
          <w:spacing w:val="-2"/>
        </w:rPr>
        <w:t xml:space="preserve"> </w:t>
      </w:r>
      <w:r w:rsidRPr="007C11F5">
        <w:rPr>
          <w:rFonts w:ascii="Times" w:hAnsi="Times" w:cs="Tahoma"/>
        </w:rPr>
        <w:t>roo</w:t>
      </w:r>
      <w:r w:rsidR="008A1A8D">
        <w:rPr>
          <w:rFonts w:ascii="Times" w:hAnsi="Times" w:cs="Tahoma"/>
        </w:rPr>
        <w:t>m.</w:t>
      </w:r>
    </w:p>
    <w:p w14:paraId="148D1B22" w14:textId="77777777" w:rsidR="004807F0" w:rsidRPr="007C11F5" w:rsidRDefault="006856AE" w:rsidP="00EE57CF">
      <w:pPr>
        <w:pStyle w:val="Heading1"/>
        <w:spacing w:line="240" w:lineRule="auto"/>
        <w:ind w:left="0" w:firstLine="100"/>
        <w:contextualSpacing/>
        <w:rPr>
          <w:rFonts w:ascii="Times" w:hAnsi="Times" w:cs="Tahoma"/>
        </w:rPr>
      </w:pPr>
      <w:r w:rsidRPr="007C11F5">
        <w:rPr>
          <w:rFonts w:ascii="Times" w:hAnsi="Times" w:cs="Tahoma"/>
        </w:rPr>
        <w:lastRenderedPageBreak/>
        <w:t>Are</w:t>
      </w:r>
      <w:r w:rsidRPr="007C11F5">
        <w:rPr>
          <w:rFonts w:ascii="Times" w:hAnsi="Times" w:cs="Tahoma"/>
          <w:spacing w:val="-1"/>
        </w:rPr>
        <w:t xml:space="preserve"> </w:t>
      </w:r>
      <w:r w:rsidRPr="007C11F5">
        <w:rPr>
          <w:rFonts w:ascii="Times" w:hAnsi="Times" w:cs="Tahoma"/>
        </w:rPr>
        <w:t>high school</w:t>
      </w:r>
      <w:r w:rsidRPr="007C11F5">
        <w:rPr>
          <w:rFonts w:ascii="Times" w:hAnsi="Times" w:cs="Tahoma"/>
          <w:spacing w:val="-3"/>
        </w:rPr>
        <w:t xml:space="preserve"> </w:t>
      </w:r>
      <w:r w:rsidRPr="007C11F5">
        <w:rPr>
          <w:rFonts w:ascii="Times" w:hAnsi="Times" w:cs="Tahoma"/>
        </w:rPr>
        <w:t>students</w:t>
      </w:r>
      <w:r w:rsidRPr="007C11F5">
        <w:rPr>
          <w:rFonts w:ascii="Times" w:hAnsi="Times" w:cs="Tahoma"/>
          <w:spacing w:val="-2"/>
        </w:rPr>
        <w:t xml:space="preserve"> </w:t>
      </w:r>
      <w:r w:rsidRPr="007C11F5">
        <w:rPr>
          <w:rFonts w:ascii="Times" w:hAnsi="Times" w:cs="Tahoma"/>
        </w:rPr>
        <w:t>allowed</w:t>
      </w:r>
      <w:r w:rsidRPr="007C11F5">
        <w:rPr>
          <w:rFonts w:ascii="Times" w:hAnsi="Times" w:cs="Tahoma"/>
          <w:spacing w:val="-3"/>
        </w:rPr>
        <w:t xml:space="preserve"> </w:t>
      </w:r>
      <w:r w:rsidRPr="007C11F5">
        <w:rPr>
          <w:rFonts w:ascii="Times" w:hAnsi="Times" w:cs="Tahoma"/>
        </w:rPr>
        <w:t>to</w:t>
      </w:r>
      <w:r w:rsidRPr="007C11F5">
        <w:rPr>
          <w:rFonts w:ascii="Times" w:hAnsi="Times" w:cs="Tahoma"/>
          <w:spacing w:val="-5"/>
        </w:rPr>
        <w:t xml:space="preserve"> </w:t>
      </w:r>
      <w:r w:rsidRPr="007C11F5">
        <w:rPr>
          <w:rFonts w:ascii="Times" w:hAnsi="Times" w:cs="Tahoma"/>
        </w:rPr>
        <w:t>attend?</w:t>
      </w:r>
    </w:p>
    <w:p w14:paraId="0456A459" w14:textId="13E0C223" w:rsidR="004807F0" w:rsidRPr="007C11F5" w:rsidRDefault="006856AE" w:rsidP="008A1A8D">
      <w:pPr>
        <w:pStyle w:val="BodyText"/>
        <w:spacing w:before="4"/>
        <w:ind w:right="263"/>
        <w:contextualSpacing/>
        <w:rPr>
          <w:rFonts w:ascii="Times" w:hAnsi="Times" w:cs="Tahoma"/>
        </w:rPr>
      </w:pPr>
      <w:r w:rsidRPr="007C11F5">
        <w:rPr>
          <w:rFonts w:ascii="Times" w:hAnsi="Times" w:cs="Tahoma"/>
        </w:rPr>
        <w:t xml:space="preserve">This program is open only to college students </w:t>
      </w:r>
      <w:r w:rsidR="008A1A8D" w:rsidRPr="007C11F5">
        <w:rPr>
          <w:rFonts w:ascii="Times" w:hAnsi="Times" w:cs="Tahoma"/>
        </w:rPr>
        <w:t>currently</w:t>
      </w:r>
      <w:r w:rsidRPr="007C11F5">
        <w:rPr>
          <w:rFonts w:ascii="Times" w:hAnsi="Times" w:cs="Tahoma"/>
        </w:rPr>
        <w:t xml:space="preserve">. </w:t>
      </w:r>
    </w:p>
    <w:p w14:paraId="0AEB9844" w14:textId="77777777" w:rsidR="004807F0" w:rsidRPr="007C11F5" w:rsidRDefault="004807F0" w:rsidP="008A1A8D">
      <w:pPr>
        <w:pStyle w:val="BodyText"/>
        <w:spacing w:before="8"/>
        <w:ind w:left="0"/>
        <w:contextualSpacing/>
        <w:rPr>
          <w:rFonts w:ascii="Times" w:hAnsi="Times" w:cs="Tahoma"/>
        </w:rPr>
      </w:pPr>
    </w:p>
    <w:p w14:paraId="0B3D2972" w14:textId="77777777" w:rsidR="004807F0" w:rsidRPr="007C11F5" w:rsidRDefault="006856AE" w:rsidP="008A1A8D">
      <w:pPr>
        <w:pStyle w:val="Heading1"/>
        <w:spacing w:line="240" w:lineRule="auto"/>
        <w:contextualSpacing/>
        <w:rPr>
          <w:rFonts w:ascii="Times" w:hAnsi="Times" w:cs="Tahoma"/>
        </w:rPr>
      </w:pPr>
      <w:r w:rsidRPr="007C11F5">
        <w:rPr>
          <w:rFonts w:ascii="Times" w:hAnsi="Times" w:cs="Tahoma"/>
        </w:rPr>
        <w:t>What</w:t>
      </w:r>
      <w:r w:rsidRPr="007C11F5">
        <w:rPr>
          <w:rFonts w:ascii="Times" w:hAnsi="Times" w:cs="Tahoma"/>
          <w:spacing w:val="-2"/>
        </w:rPr>
        <w:t xml:space="preserve"> </w:t>
      </w:r>
      <w:r w:rsidRPr="007C11F5">
        <w:rPr>
          <w:rFonts w:ascii="Times" w:hAnsi="Times" w:cs="Tahoma"/>
        </w:rPr>
        <w:t>is the</w:t>
      </w:r>
      <w:r w:rsidRPr="007C11F5">
        <w:rPr>
          <w:rFonts w:ascii="Times" w:hAnsi="Times" w:cs="Tahoma"/>
          <w:spacing w:val="1"/>
        </w:rPr>
        <w:t xml:space="preserve"> </w:t>
      </w:r>
      <w:r w:rsidRPr="007C11F5">
        <w:rPr>
          <w:rFonts w:ascii="Times" w:hAnsi="Times" w:cs="Tahoma"/>
        </w:rPr>
        <w:t>atmosphere</w:t>
      </w:r>
      <w:r w:rsidRPr="007C11F5">
        <w:rPr>
          <w:rFonts w:ascii="Times" w:hAnsi="Times" w:cs="Tahoma"/>
          <w:spacing w:val="2"/>
        </w:rPr>
        <w:t xml:space="preserve"> </w:t>
      </w:r>
      <w:r w:rsidRPr="007C11F5">
        <w:rPr>
          <w:rFonts w:ascii="Times" w:hAnsi="Times" w:cs="Tahoma"/>
        </w:rPr>
        <w:t>like</w:t>
      </w:r>
      <w:r w:rsidRPr="007C11F5">
        <w:rPr>
          <w:rFonts w:ascii="Times" w:hAnsi="Times" w:cs="Tahoma"/>
          <w:spacing w:val="-4"/>
        </w:rPr>
        <w:t xml:space="preserve"> </w:t>
      </w:r>
      <w:r w:rsidRPr="007C11F5">
        <w:rPr>
          <w:rFonts w:ascii="Times" w:hAnsi="Times" w:cs="Tahoma"/>
        </w:rPr>
        <w:t>at</w:t>
      </w:r>
      <w:r w:rsidRPr="007C11F5">
        <w:rPr>
          <w:rFonts w:ascii="Times" w:hAnsi="Times" w:cs="Tahoma"/>
          <w:spacing w:val="-1"/>
        </w:rPr>
        <w:t xml:space="preserve"> </w:t>
      </w:r>
      <w:r w:rsidRPr="007C11F5">
        <w:rPr>
          <w:rFonts w:ascii="Times" w:hAnsi="Times" w:cs="Tahoma"/>
        </w:rPr>
        <w:t>the</w:t>
      </w:r>
      <w:r w:rsidRPr="007C11F5">
        <w:rPr>
          <w:rFonts w:ascii="Times" w:hAnsi="Times" w:cs="Tahoma"/>
          <w:spacing w:val="-4"/>
        </w:rPr>
        <w:t xml:space="preserve"> </w:t>
      </w:r>
      <w:r w:rsidRPr="007C11F5">
        <w:rPr>
          <w:rFonts w:ascii="Times" w:hAnsi="Times" w:cs="Tahoma"/>
        </w:rPr>
        <w:t>seminar?</w:t>
      </w:r>
    </w:p>
    <w:p w14:paraId="446BAB7E" w14:textId="627F6DBF" w:rsidR="004807F0" w:rsidRPr="007C11F5" w:rsidRDefault="006856AE" w:rsidP="008A1A8D">
      <w:pPr>
        <w:pStyle w:val="BodyText"/>
        <w:spacing w:before="4"/>
        <w:ind w:right="163"/>
        <w:contextualSpacing/>
        <w:rPr>
          <w:rFonts w:ascii="Times" w:hAnsi="Times" w:cs="Tahoma"/>
        </w:rPr>
      </w:pPr>
      <w:r w:rsidRPr="007C11F5">
        <w:rPr>
          <w:rFonts w:ascii="Times" w:hAnsi="Times" w:cs="Tahoma"/>
        </w:rPr>
        <w:t xml:space="preserve">The atmosphere of this seminar is </w:t>
      </w:r>
      <w:r w:rsidR="008A1A8D" w:rsidRPr="007C11F5">
        <w:rPr>
          <w:rFonts w:ascii="Times" w:hAnsi="Times" w:cs="Tahoma"/>
        </w:rPr>
        <w:t>like</w:t>
      </w:r>
      <w:r w:rsidRPr="007C11F5">
        <w:rPr>
          <w:rFonts w:ascii="Times" w:hAnsi="Times" w:cs="Tahoma"/>
        </w:rPr>
        <w:t xml:space="preserve"> that of</w:t>
      </w:r>
      <w:r w:rsidRPr="007C11F5">
        <w:rPr>
          <w:rFonts w:ascii="Times" w:hAnsi="Times" w:cs="Tahoma"/>
          <w:spacing w:val="1"/>
        </w:rPr>
        <w:t xml:space="preserve"> </w:t>
      </w:r>
      <w:r w:rsidRPr="007C11F5">
        <w:rPr>
          <w:rFonts w:ascii="Times" w:hAnsi="Times" w:cs="Tahoma"/>
        </w:rPr>
        <w:t>a normal college or university.</w:t>
      </w:r>
      <w:r w:rsidRPr="007C11F5">
        <w:rPr>
          <w:rFonts w:ascii="Times" w:hAnsi="Times" w:cs="Tahoma"/>
          <w:spacing w:val="1"/>
        </w:rPr>
        <w:t xml:space="preserve"> </w:t>
      </w:r>
      <w:r w:rsidRPr="007C11F5">
        <w:rPr>
          <w:rFonts w:ascii="Times" w:hAnsi="Times" w:cs="Tahoma"/>
        </w:rPr>
        <w:t>As such, there may be drinking or smoking by those obeying all applicable local and</w:t>
      </w:r>
      <w:r w:rsidRPr="007C11F5">
        <w:rPr>
          <w:rFonts w:ascii="Times" w:hAnsi="Times" w:cs="Tahoma"/>
          <w:spacing w:val="1"/>
        </w:rPr>
        <w:t xml:space="preserve"> </w:t>
      </w:r>
      <w:r w:rsidRPr="007C11F5">
        <w:rPr>
          <w:rFonts w:ascii="Times" w:hAnsi="Times" w:cs="Tahoma"/>
        </w:rPr>
        <w:t>hotel regulations. Anyone not obeying the law will be prosecuted by local police and</w:t>
      </w:r>
      <w:r w:rsidRPr="007C11F5">
        <w:rPr>
          <w:rFonts w:ascii="Times" w:hAnsi="Times" w:cs="Tahoma"/>
          <w:spacing w:val="-50"/>
        </w:rPr>
        <w:t xml:space="preserve"> </w:t>
      </w:r>
      <w:r w:rsidRPr="007C11F5">
        <w:rPr>
          <w:rFonts w:ascii="Times" w:hAnsi="Times" w:cs="Tahoma"/>
        </w:rPr>
        <w:t>subject</w:t>
      </w:r>
      <w:r w:rsidRPr="007C11F5">
        <w:rPr>
          <w:rFonts w:ascii="Times" w:hAnsi="Times" w:cs="Tahoma"/>
          <w:spacing w:val="-1"/>
        </w:rPr>
        <w:t xml:space="preserve"> </w:t>
      </w:r>
      <w:r w:rsidRPr="007C11F5">
        <w:rPr>
          <w:rFonts w:ascii="Times" w:hAnsi="Times" w:cs="Tahoma"/>
        </w:rPr>
        <w:t>to</w:t>
      </w:r>
      <w:r w:rsidRPr="007C11F5">
        <w:rPr>
          <w:rFonts w:ascii="Times" w:hAnsi="Times" w:cs="Tahoma"/>
          <w:spacing w:val="3"/>
        </w:rPr>
        <w:t xml:space="preserve"> </w:t>
      </w:r>
      <w:r w:rsidRPr="007C11F5">
        <w:rPr>
          <w:rFonts w:ascii="Times" w:hAnsi="Times" w:cs="Tahoma"/>
        </w:rPr>
        <w:t>removal</w:t>
      </w:r>
      <w:r w:rsidRPr="007C11F5">
        <w:rPr>
          <w:rFonts w:ascii="Times" w:hAnsi="Times" w:cs="Tahoma"/>
          <w:spacing w:val="-4"/>
        </w:rPr>
        <w:t xml:space="preserve"> </w:t>
      </w:r>
      <w:r w:rsidRPr="007C11F5">
        <w:rPr>
          <w:rFonts w:ascii="Times" w:hAnsi="Times" w:cs="Tahoma"/>
        </w:rPr>
        <w:t>from</w:t>
      </w:r>
      <w:r w:rsidRPr="007C11F5">
        <w:rPr>
          <w:rFonts w:ascii="Times" w:hAnsi="Times" w:cs="Tahoma"/>
          <w:spacing w:val="-4"/>
        </w:rPr>
        <w:t xml:space="preserve"> </w:t>
      </w:r>
      <w:r w:rsidRPr="007C11F5">
        <w:rPr>
          <w:rFonts w:ascii="Times" w:hAnsi="Times" w:cs="Tahoma"/>
        </w:rPr>
        <w:t>the</w:t>
      </w:r>
      <w:r w:rsidRPr="007C11F5">
        <w:rPr>
          <w:rFonts w:ascii="Times" w:hAnsi="Times" w:cs="Tahoma"/>
          <w:spacing w:val="-2"/>
        </w:rPr>
        <w:t xml:space="preserve"> </w:t>
      </w:r>
      <w:r w:rsidR="00546497" w:rsidRPr="007C11F5">
        <w:rPr>
          <w:rFonts w:ascii="Times" w:hAnsi="Times" w:cs="Tahoma"/>
        </w:rPr>
        <w:t>seminar</w:t>
      </w:r>
      <w:r w:rsidRPr="007C11F5">
        <w:rPr>
          <w:rFonts w:ascii="Times" w:hAnsi="Times" w:cs="Tahoma"/>
          <w:spacing w:val="-1"/>
        </w:rPr>
        <w:t xml:space="preserve"> </w:t>
      </w:r>
      <w:r w:rsidRPr="007C11F5">
        <w:rPr>
          <w:rFonts w:ascii="Times" w:hAnsi="Times" w:cs="Tahoma"/>
        </w:rPr>
        <w:t>at</w:t>
      </w:r>
      <w:r w:rsidRPr="007C11F5">
        <w:rPr>
          <w:rFonts w:ascii="Times" w:hAnsi="Times" w:cs="Tahoma"/>
          <w:spacing w:val="-1"/>
        </w:rPr>
        <w:t xml:space="preserve"> </w:t>
      </w:r>
      <w:r w:rsidRPr="007C11F5">
        <w:rPr>
          <w:rFonts w:ascii="Times" w:hAnsi="Times" w:cs="Tahoma"/>
        </w:rPr>
        <w:t>his</w:t>
      </w:r>
      <w:r w:rsidRPr="007C11F5">
        <w:rPr>
          <w:rFonts w:ascii="Times" w:hAnsi="Times" w:cs="Tahoma"/>
          <w:spacing w:val="5"/>
        </w:rPr>
        <w:t xml:space="preserve"> </w:t>
      </w:r>
      <w:r w:rsidRPr="007C11F5">
        <w:rPr>
          <w:rFonts w:ascii="Times" w:hAnsi="Times" w:cs="Tahoma"/>
        </w:rPr>
        <w:t>or</w:t>
      </w:r>
      <w:r w:rsidRPr="007C11F5">
        <w:rPr>
          <w:rFonts w:ascii="Times" w:hAnsi="Times" w:cs="Tahoma"/>
          <w:spacing w:val="-2"/>
        </w:rPr>
        <w:t xml:space="preserve"> </w:t>
      </w:r>
      <w:r w:rsidRPr="007C11F5">
        <w:rPr>
          <w:rFonts w:ascii="Times" w:hAnsi="Times" w:cs="Tahoma"/>
        </w:rPr>
        <w:t>her</w:t>
      </w:r>
      <w:r w:rsidRPr="007C11F5">
        <w:rPr>
          <w:rFonts w:ascii="Times" w:hAnsi="Times" w:cs="Tahoma"/>
          <w:spacing w:val="2"/>
        </w:rPr>
        <w:t xml:space="preserve"> </w:t>
      </w:r>
      <w:r w:rsidRPr="007C11F5">
        <w:rPr>
          <w:rFonts w:ascii="Times" w:hAnsi="Times" w:cs="Tahoma"/>
        </w:rPr>
        <w:t>own</w:t>
      </w:r>
      <w:r w:rsidRPr="007C11F5">
        <w:rPr>
          <w:rFonts w:ascii="Times" w:hAnsi="Times" w:cs="Tahoma"/>
          <w:spacing w:val="1"/>
        </w:rPr>
        <w:t xml:space="preserve"> </w:t>
      </w:r>
      <w:r w:rsidRPr="007C11F5">
        <w:rPr>
          <w:rFonts w:ascii="Times" w:hAnsi="Times" w:cs="Tahoma"/>
        </w:rPr>
        <w:t>expense.</w:t>
      </w:r>
    </w:p>
    <w:p w14:paraId="719ED9A3" w14:textId="77777777" w:rsidR="004807F0" w:rsidRPr="007C11F5" w:rsidRDefault="004807F0" w:rsidP="008A1A8D">
      <w:pPr>
        <w:pStyle w:val="BodyText"/>
        <w:spacing w:before="10"/>
        <w:ind w:left="0"/>
        <w:contextualSpacing/>
        <w:rPr>
          <w:rFonts w:ascii="Times" w:hAnsi="Times" w:cs="Tahoma"/>
        </w:rPr>
      </w:pPr>
    </w:p>
    <w:p w14:paraId="76102C63" w14:textId="77777777" w:rsidR="004807F0" w:rsidRPr="007C11F5" w:rsidRDefault="006856AE" w:rsidP="008A1A8D">
      <w:pPr>
        <w:pStyle w:val="Heading1"/>
        <w:spacing w:line="240" w:lineRule="auto"/>
        <w:contextualSpacing/>
        <w:rPr>
          <w:rFonts w:ascii="Times" w:hAnsi="Times" w:cs="Tahoma"/>
        </w:rPr>
      </w:pPr>
      <w:r w:rsidRPr="007C11F5">
        <w:rPr>
          <w:rFonts w:ascii="Times" w:hAnsi="Times" w:cs="Tahoma"/>
        </w:rPr>
        <w:t>If</w:t>
      </w:r>
      <w:r w:rsidRPr="007C11F5">
        <w:rPr>
          <w:rFonts w:ascii="Times" w:hAnsi="Times" w:cs="Tahoma"/>
          <w:spacing w:val="-3"/>
        </w:rPr>
        <w:t xml:space="preserve"> </w:t>
      </w:r>
      <w:r w:rsidRPr="007C11F5">
        <w:rPr>
          <w:rFonts w:ascii="Times" w:hAnsi="Times" w:cs="Tahoma"/>
        </w:rPr>
        <w:t>traveling</w:t>
      </w:r>
      <w:r w:rsidRPr="007C11F5">
        <w:rPr>
          <w:rFonts w:ascii="Times" w:hAnsi="Times" w:cs="Tahoma"/>
          <w:spacing w:val="-2"/>
        </w:rPr>
        <w:t xml:space="preserve"> </w:t>
      </w:r>
      <w:r w:rsidRPr="007C11F5">
        <w:rPr>
          <w:rFonts w:ascii="Times" w:hAnsi="Times" w:cs="Tahoma"/>
        </w:rPr>
        <w:t>via</w:t>
      </w:r>
      <w:r w:rsidRPr="007C11F5">
        <w:rPr>
          <w:rFonts w:ascii="Times" w:hAnsi="Times" w:cs="Tahoma"/>
          <w:spacing w:val="-2"/>
        </w:rPr>
        <w:t xml:space="preserve"> </w:t>
      </w:r>
      <w:r w:rsidRPr="007C11F5">
        <w:rPr>
          <w:rFonts w:ascii="Times" w:hAnsi="Times" w:cs="Tahoma"/>
        </w:rPr>
        <w:t>airplane,</w:t>
      </w:r>
      <w:r w:rsidRPr="007C11F5">
        <w:rPr>
          <w:rFonts w:ascii="Times" w:hAnsi="Times" w:cs="Tahoma"/>
          <w:spacing w:val="-1"/>
        </w:rPr>
        <w:t xml:space="preserve"> </w:t>
      </w:r>
      <w:r w:rsidRPr="007C11F5">
        <w:rPr>
          <w:rFonts w:ascii="Times" w:hAnsi="Times" w:cs="Tahoma"/>
        </w:rPr>
        <w:t>to</w:t>
      </w:r>
      <w:r w:rsidRPr="007C11F5">
        <w:rPr>
          <w:rFonts w:ascii="Times" w:hAnsi="Times" w:cs="Tahoma"/>
          <w:spacing w:val="-5"/>
        </w:rPr>
        <w:t xml:space="preserve"> </w:t>
      </w:r>
      <w:r w:rsidRPr="007C11F5">
        <w:rPr>
          <w:rFonts w:ascii="Times" w:hAnsi="Times" w:cs="Tahoma"/>
        </w:rPr>
        <w:t>which airport</w:t>
      </w:r>
      <w:r w:rsidRPr="007C11F5">
        <w:rPr>
          <w:rFonts w:ascii="Times" w:hAnsi="Times" w:cs="Tahoma"/>
          <w:spacing w:val="1"/>
        </w:rPr>
        <w:t xml:space="preserve"> </w:t>
      </w:r>
      <w:r w:rsidRPr="007C11F5">
        <w:rPr>
          <w:rFonts w:ascii="Times" w:hAnsi="Times" w:cs="Tahoma"/>
        </w:rPr>
        <w:t>do</w:t>
      </w:r>
      <w:r w:rsidRPr="007C11F5">
        <w:rPr>
          <w:rFonts w:ascii="Times" w:hAnsi="Times" w:cs="Tahoma"/>
          <w:spacing w:val="-5"/>
        </w:rPr>
        <w:t xml:space="preserve"> </w:t>
      </w:r>
      <w:r w:rsidRPr="007C11F5">
        <w:rPr>
          <w:rFonts w:ascii="Times" w:hAnsi="Times" w:cs="Tahoma"/>
        </w:rPr>
        <w:t>I</w:t>
      </w:r>
      <w:r w:rsidRPr="007C11F5">
        <w:rPr>
          <w:rFonts w:ascii="Times" w:hAnsi="Times" w:cs="Tahoma"/>
          <w:spacing w:val="-3"/>
        </w:rPr>
        <w:t xml:space="preserve"> </w:t>
      </w:r>
      <w:r w:rsidRPr="007C11F5">
        <w:rPr>
          <w:rFonts w:ascii="Times" w:hAnsi="Times" w:cs="Tahoma"/>
        </w:rPr>
        <w:t>fly?</w:t>
      </w:r>
    </w:p>
    <w:p w14:paraId="6583BAA3" w14:textId="77777777" w:rsidR="004807F0" w:rsidRPr="007C11F5" w:rsidRDefault="006856AE" w:rsidP="008A1A8D">
      <w:pPr>
        <w:pStyle w:val="BodyText"/>
        <w:ind w:right="113"/>
        <w:contextualSpacing/>
        <w:rPr>
          <w:rFonts w:ascii="Times" w:hAnsi="Times" w:cs="Tahoma"/>
        </w:rPr>
      </w:pPr>
      <w:r w:rsidRPr="007C11F5">
        <w:rPr>
          <w:rFonts w:ascii="Times" w:hAnsi="Times" w:cs="Tahoma"/>
        </w:rPr>
        <w:t>You should fly to Washington Dulles International Airport (IAD). An alternate option</w:t>
      </w:r>
      <w:r w:rsidRPr="007C11F5">
        <w:rPr>
          <w:rFonts w:ascii="Times" w:hAnsi="Times" w:cs="Tahoma"/>
          <w:spacing w:val="-50"/>
        </w:rPr>
        <w:t xml:space="preserve"> </w:t>
      </w:r>
      <w:r w:rsidRPr="007C11F5">
        <w:rPr>
          <w:rFonts w:ascii="Times" w:hAnsi="Times" w:cs="Tahoma"/>
        </w:rPr>
        <w:t>is to arrive at Washington Reagan National (DCA) and take the metro, but this will</w:t>
      </w:r>
      <w:r w:rsidRPr="007C11F5">
        <w:rPr>
          <w:rFonts w:ascii="Times" w:hAnsi="Times" w:cs="Tahoma"/>
          <w:spacing w:val="1"/>
        </w:rPr>
        <w:t xml:space="preserve"> </w:t>
      </w:r>
      <w:r w:rsidRPr="007C11F5">
        <w:rPr>
          <w:rFonts w:ascii="Times" w:hAnsi="Times" w:cs="Tahoma"/>
        </w:rPr>
        <w:t>add</w:t>
      </w:r>
      <w:r w:rsidRPr="007C11F5">
        <w:rPr>
          <w:rFonts w:ascii="Times" w:hAnsi="Times" w:cs="Tahoma"/>
          <w:spacing w:val="1"/>
        </w:rPr>
        <w:t xml:space="preserve"> </w:t>
      </w:r>
      <w:r w:rsidRPr="007C11F5">
        <w:rPr>
          <w:rFonts w:ascii="Times" w:hAnsi="Times" w:cs="Tahoma"/>
        </w:rPr>
        <w:t>about</w:t>
      </w:r>
      <w:r w:rsidRPr="007C11F5">
        <w:rPr>
          <w:rFonts w:ascii="Times" w:hAnsi="Times" w:cs="Tahoma"/>
          <w:spacing w:val="-1"/>
        </w:rPr>
        <w:t xml:space="preserve"> </w:t>
      </w:r>
      <w:r w:rsidRPr="007C11F5">
        <w:rPr>
          <w:rFonts w:ascii="Times" w:hAnsi="Times" w:cs="Tahoma"/>
        </w:rPr>
        <w:t>an</w:t>
      </w:r>
      <w:r w:rsidRPr="007C11F5">
        <w:rPr>
          <w:rFonts w:ascii="Times" w:hAnsi="Times" w:cs="Tahoma"/>
          <w:spacing w:val="-4"/>
        </w:rPr>
        <w:t xml:space="preserve"> </w:t>
      </w:r>
      <w:r w:rsidRPr="007C11F5">
        <w:rPr>
          <w:rFonts w:ascii="Times" w:hAnsi="Times" w:cs="Tahoma"/>
        </w:rPr>
        <w:t>hour</w:t>
      </w:r>
      <w:r w:rsidRPr="007C11F5">
        <w:rPr>
          <w:rFonts w:ascii="Times" w:hAnsi="Times" w:cs="Tahoma"/>
          <w:spacing w:val="-4"/>
        </w:rPr>
        <w:t xml:space="preserve"> </w:t>
      </w:r>
      <w:r w:rsidRPr="007C11F5">
        <w:rPr>
          <w:rFonts w:ascii="Times" w:hAnsi="Times" w:cs="Tahoma"/>
        </w:rPr>
        <w:t>and</w:t>
      </w:r>
      <w:r w:rsidRPr="007C11F5">
        <w:rPr>
          <w:rFonts w:ascii="Times" w:hAnsi="Times" w:cs="Tahoma"/>
          <w:spacing w:val="1"/>
        </w:rPr>
        <w:t xml:space="preserve"> </w:t>
      </w:r>
      <w:r w:rsidRPr="007C11F5">
        <w:rPr>
          <w:rFonts w:ascii="Times" w:hAnsi="Times" w:cs="Tahoma"/>
        </w:rPr>
        <w:t>a</w:t>
      </w:r>
      <w:r w:rsidRPr="007C11F5">
        <w:rPr>
          <w:rFonts w:ascii="Times" w:hAnsi="Times" w:cs="Tahoma"/>
          <w:spacing w:val="-7"/>
        </w:rPr>
        <w:t xml:space="preserve"> </w:t>
      </w:r>
      <w:r w:rsidRPr="007C11F5">
        <w:rPr>
          <w:rFonts w:ascii="Times" w:hAnsi="Times" w:cs="Tahoma"/>
        </w:rPr>
        <w:t>half</w:t>
      </w:r>
      <w:r w:rsidRPr="007C11F5">
        <w:rPr>
          <w:rFonts w:ascii="Times" w:hAnsi="Times" w:cs="Tahoma"/>
          <w:spacing w:val="2"/>
        </w:rPr>
        <w:t xml:space="preserve"> </w:t>
      </w:r>
      <w:r w:rsidRPr="007C11F5">
        <w:rPr>
          <w:rFonts w:ascii="Times" w:hAnsi="Times" w:cs="Tahoma"/>
        </w:rPr>
        <w:t>to</w:t>
      </w:r>
      <w:r w:rsidRPr="007C11F5">
        <w:rPr>
          <w:rFonts w:ascii="Times" w:hAnsi="Times" w:cs="Tahoma"/>
          <w:spacing w:val="-2"/>
        </w:rPr>
        <w:t xml:space="preserve"> </w:t>
      </w:r>
      <w:r w:rsidRPr="007C11F5">
        <w:rPr>
          <w:rFonts w:ascii="Times" w:hAnsi="Times" w:cs="Tahoma"/>
        </w:rPr>
        <w:t>your</w:t>
      </w:r>
      <w:r w:rsidRPr="007C11F5">
        <w:rPr>
          <w:rFonts w:ascii="Times" w:hAnsi="Times" w:cs="Tahoma"/>
          <w:spacing w:val="1"/>
        </w:rPr>
        <w:t xml:space="preserve"> </w:t>
      </w:r>
      <w:r w:rsidRPr="007C11F5">
        <w:rPr>
          <w:rFonts w:ascii="Times" w:hAnsi="Times" w:cs="Tahoma"/>
        </w:rPr>
        <w:t>arrival.</w:t>
      </w:r>
      <w:r w:rsidRPr="007C11F5">
        <w:rPr>
          <w:rFonts w:ascii="Times" w:hAnsi="Times" w:cs="Tahoma"/>
          <w:spacing w:val="8"/>
        </w:rPr>
        <w:t xml:space="preserve"> </w:t>
      </w:r>
      <w:r w:rsidRPr="007C11F5">
        <w:rPr>
          <w:rFonts w:ascii="Times" w:hAnsi="Times" w:cs="Tahoma"/>
        </w:rPr>
        <w:t>You</w:t>
      </w:r>
      <w:r w:rsidRPr="007C11F5">
        <w:rPr>
          <w:rFonts w:ascii="Times" w:hAnsi="Times" w:cs="Tahoma"/>
          <w:spacing w:val="-7"/>
        </w:rPr>
        <w:t xml:space="preserve"> </w:t>
      </w:r>
      <w:r w:rsidRPr="007C11F5">
        <w:rPr>
          <w:rFonts w:ascii="Times" w:hAnsi="Times" w:cs="Tahoma"/>
        </w:rPr>
        <w:t>would</w:t>
      </w:r>
      <w:r w:rsidRPr="007C11F5">
        <w:rPr>
          <w:rFonts w:ascii="Times" w:hAnsi="Times" w:cs="Tahoma"/>
          <w:spacing w:val="-3"/>
        </w:rPr>
        <w:t xml:space="preserve"> </w:t>
      </w:r>
      <w:r w:rsidRPr="007C11F5">
        <w:rPr>
          <w:rFonts w:ascii="Times" w:hAnsi="Times" w:cs="Tahoma"/>
        </w:rPr>
        <w:t>take</w:t>
      </w:r>
      <w:r w:rsidRPr="007C11F5">
        <w:rPr>
          <w:rFonts w:ascii="Times" w:hAnsi="Times" w:cs="Tahoma"/>
          <w:spacing w:val="-2"/>
        </w:rPr>
        <w:t xml:space="preserve"> </w:t>
      </w:r>
      <w:r w:rsidRPr="007C11F5">
        <w:rPr>
          <w:rFonts w:ascii="Times" w:hAnsi="Times" w:cs="Tahoma"/>
        </w:rPr>
        <w:t>the</w:t>
      </w:r>
      <w:r w:rsidRPr="007C11F5">
        <w:rPr>
          <w:rFonts w:ascii="Times" w:hAnsi="Times" w:cs="Tahoma"/>
          <w:spacing w:val="-2"/>
        </w:rPr>
        <w:t xml:space="preserve"> </w:t>
      </w:r>
      <w:r w:rsidRPr="007C11F5">
        <w:rPr>
          <w:rFonts w:ascii="Times" w:hAnsi="Times" w:cs="Tahoma"/>
        </w:rPr>
        <w:t>metro</w:t>
      </w:r>
      <w:r w:rsidRPr="007C11F5">
        <w:rPr>
          <w:rFonts w:ascii="Times" w:hAnsi="Times" w:cs="Tahoma"/>
          <w:spacing w:val="2"/>
        </w:rPr>
        <w:t xml:space="preserve"> </w:t>
      </w:r>
      <w:r w:rsidRPr="007C11F5">
        <w:rPr>
          <w:rFonts w:ascii="Times" w:hAnsi="Times" w:cs="Tahoma"/>
        </w:rPr>
        <w:t>to</w:t>
      </w:r>
      <w:r w:rsidRPr="007C11F5">
        <w:rPr>
          <w:rFonts w:ascii="Times" w:hAnsi="Times" w:cs="Tahoma"/>
          <w:spacing w:val="3"/>
        </w:rPr>
        <w:t xml:space="preserve"> </w:t>
      </w:r>
      <w:r w:rsidRPr="007C11F5">
        <w:rPr>
          <w:rFonts w:ascii="Times" w:hAnsi="Times" w:cs="Tahoma"/>
        </w:rPr>
        <w:t>the</w:t>
      </w:r>
    </w:p>
    <w:p w14:paraId="099BF5FB" w14:textId="12628217" w:rsidR="004807F0" w:rsidRPr="007C11F5" w:rsidRDefault="006856AE" w:rsidP="008A1A8D">
      <w:pPr>
        <w:pStyle w:val="BodyText"/>
        <w:ind w:right="288"/>
        <w:contextualSpacing/>
        <w:rPr>
          <w:rFonts w:ascii="Times" w:hAnsi="Times" w:cs="Tahoma"/>
        </w:rPr>
      </w:pPr>
      <w:r w:rsidRPr="007C11F5">
        <w:rPr>
          <w:rFonts w:ascii="Times" w:hAnsi="Times" w:cs="Tahoma"/>
        </w:rPr>
        <w:t xml:space="preserve">Wiehle-Reston East Metro Station </w:t>
      </w:r>
      <w:r w:rsidR="007C11F5" w:rsidRPr="007C11F5">
        <w:rPr>
          <w:rFonts w:ascii="Times" w:hAnsi="Times" w:cs="Tahoma"/>
        </w:rPr>
        <w:t>on</w:t>
      </w:r>
      <w:r w:rsidRPr="007C11F5">
        <w:rPr>
          <w:rFonts w:ascii="Times" w:hAnsi="Times" w:cs="Tahoma"/>
        </w:rPr>
        <w:t xml:space="preserve"> the Silver Line. Our headquarters </w:t>
      </w:r>
      <w:r w:rsidR="007C11F5" w:rsidRPr="007C11F5">
        <w:rPr>
          <w:rFonts w:ascii="Times" w:hAnsi="Times" w:cs="Tahoma"/>
        </w:rPr>
        <w:t xml:space="preserve">is about </w:t>
      </w:r>
      <w:r w:rsidRPr="007C11F5">
        <w:rPr>
          <w:rFonts w:ascii="Times" w:hAnsi="Times" w:cs="Tahoma"/>
        </w:rPr>
        <w:t>a</w:t>
      </w:r>
      <w:r w:rsidRPr="007C11F5">
        <w:rPr>
          <w:rFonts w:ascii="Times" w:hAnsi="Times" w:cs="Tahoma"/>
          <w:spacing w:val="1"/>
        </w:rPr>
        <w:t xml:space="preserve"> </w:t>
      </w:r>
      <w:r w:rsidR="008A1A8D" w:rsidRPr="007C11F5">
        <w:rPr>
          <w:rFonts w:ascii="Times" w:hAnsi="Times" w:cs="Tahoma"/>
          <w:spacing w:val="1"/>
        </w:rPr>
        <w:t>five-minute</w:t>
      </w:r>
      <w:r w:rsidRPr="007C11F5">
        <w:rPr>
          <w:rFonts w:ascii="Times" w:hAnsi="Times" w:cs="Tahoma"/>
          <w:spacing w:val="-1"/>
        </w:rPr>
        <w:t xml:space="preserve"> </w:t>
      </w:r>
      <w:r w:rsidRPr="007C11F5">
        <w:rPr>
          <w:rFonts w:ascii="Times" w:hAnsi="Times" w:cs="Tahoma"/>
        </w:rPr>
        <w:t>walk</w:t>
      </w:r>
      <w:r w:rsidRPr="007C11F5">
        <w:rPr>
          <w:rFonts w:ascii="Times" w:hAnsi="Times" w:cs="Tahoma"/>
          <w:spacing w:val="2"/>
        </w:rPr>
        <w:t xml:space="preserve"> </w:t>
      </w:r>
      <w:r w:rsidRPr="007C11F5">
        <w:rPr>
          <w:rFonts w:ascii="Times" w:hAnsi="Times" w:cs="Tahoma"/>
        </w:rPr>
        <w:t>from</w:t>
      </w:r>
      <w:r w:rsidRPr="007C11F5">
        <w:rPr>
          <w:rFonts w:ascii="Times" w:hAnsi="Times" w:cs="Tahoma"/>
          <w:spacing w:val="1"/>
        </w:rPr>
        <w:t xml:space="preserve"> </w:t>
      </w:r>
      <w:r w:rsidRPr="007C11F5">
        <w:rPr>
          <w:rFonts w:ascii="Times" w:hAnsi="Times" w:cs="Tahoma"/>
        </w:rPr>
        <w:t>the</w:t>
      </w:r>
      <w:r w:rsidRPr="007C11F5">
        <w:rPr>
          <w:rFonts w:ascii="Times" w:hAnsi="Times" w:cs="Tahoma"/>
          <w:spacing w:val="-1"/>
        </w:rPr>
        <w:t xml:space="preserve"> </w:t>
      </w:r>
      <w:r w:rsidRPr="007C11F5">
        <w:rPr>
          <w:rFonts w:ascii="Times" w:hAnsi="Times" w:cs="Tahoma"/>
        </w:rPr>
        <w:t>station.</w:t>
      </w:r>
    </w:p>
    <w:p w14:paraId="3F384DD7" w14:textId="77777777" w:rsidR="004807F0" w:rsidRPr="007C11F5" w:rsidRDefault="004807F0" w:rsidP="008A1A8D">
      <w:pPr>
        <w:pStyle w:val="BodyText"/>
        <w:spacing w:before="1"/>
        <w:ind w:left="0"/>
        <w:contextualSpacing/>
        <w:rPr>
          <w:rFonts w:ascii="Times" w:hAnsi="Times" w:cs="Tahoma"/>
        </w:rPr>
      </w:pPr>
    </w:p>
    <w:p w14:paraId="6E0EF8A9" w14:textId="77777777" w:rsidR="004807F0" w:rsidRPr="007C11F5" w:rsidRDefault="006856AE" w:rsidP="008A1A8D">
      <w:pPr>
        <w:pStyle w:val="Heading1"/>
        <w:spacing w:before="1" w:line="240" w:lineRule="auto"/>
        <w:contextualSpacing/>
        <w:rPr>
          <w:rFonts w:ascii="Times" w:hAnsi="Times" w:cs="Tahoma"/>
        </w:rPr>
      </w:pPr>
      <w:r w:rsidRPr="007C11F5">
        <w:rPr>
          <w:rFonts w:ascii="Times" w:hAnsi="Times" w:cs="Tahoma"/>
        </w:rPr>
        <w:t>How</w:t>
      </w:r>
      <w:r w:rsidRPr="007C11F5">
        <w:rPr>
          <w:rFonts w:ascii="Times" w:hAnsi="Times" w:cs="Tahoma"/>
          <w:spacing w:val="-1"/>
        </w:rPr>
        <w:t xml:space="preserve"> </w:t>
      </w:r>
      <w:r w:rsidRPr="007C11F5">
        <w:rPr>
          <w:rFonts w:ascii="Times" w:hAnsi="Times" w:cs="Tahoma"/>
        </w:rPr>
        <w:t>will</w:t>
      </w:r>
      <w:r w:rsidRPr="007C11F5">
        <w:rPr>
          <w:rFonts w:ascii="Times" w:hAnsi="Times" w:cs="Tahoma"/>
          <w:spacing w:val="-1"/>
        </w:rPr>
        <w:t xml:space="preserve"> </w:t>
      </w:r>
      <w:r w:rsidRPr="007C11F5">
        <w:rPr>
          <w:rFonts w:ascii="Times" w:hAnsi="Times" w:cs="Tahoma"/>
        </w:rPr>
        <w:t>I</w:t>
      </w:r>
      <w:r w:rsidRPr="007C11F5">
        <w:rPr>
          <w:rFonts w:ascii="Times" w:hAnsi="Times" w:cs="Tahoma"/>
          <w:spacing w:val="-3"/>
        </w:rPr>
        <w:t xml:space="preserve"> </w:t>
      </w:r>
      <w:r w:rsidRPr="007C11F5">
        <w:rPr>
          <w:rFonts w:ascii="Times" w:hAnsi="Times" w:cs="Tahoma"/>
        </w:rPr>
        <w:t>get</w:t>
      </w:r>
      <w:r w:rsidRPr="007C11F5">
        <w:rPr>
          <w:rFonts w:ascii="Times" w:hAnsi="Times" w:cs="Tahoma"/>
          <w:spacing w:val="-2"/>
        </w:rPr>
        <w:t xml:space="preserve"> </w:t>
      </w:r>
      <w:r w:rsidRPr="007C11F5">
        <w:rPr>
          <w:rFonts w:ascii="Times" w:hAnsi="Times" w:cs="Tahoma"/>
        </w:rPr>
        <w:t>to</w:t>
      </w:r>
      <w:r w:rsidRPr="007C11F5">
        <w:rPr>
          <w:rFonts w:ascii="Times" w:hAnsi="Times" w:cs="Tahoma"/>
          <w:spacing w:val="-5"/>
        </w:rPr>
        <w:t xml:space="preserve"> </w:t>
      </w:r>
      <w:r w:rsidRPr="007C11F5">
        <w:rPr>
          <w:rFonts w:ascii="Times" w:hAnsi="Times" w:cs="Tahoma"/>
        </w:rPr>
        <w:t>and</w:t>
      </w:r>
      <w:r w:rsidRPr="007C11F5">
        <w:rPr>
          <w:rFonts w:ascii="Times" w:hAnsi="Times" w:cs="Tahoma"/>
          <w:spacing w:val="-2"/>
        </w:rPr>
        <w:t xml:space="preserve"> </w:t>
      </w:r>
      <w:r w:rsidRPr="007C11F5">
        <w:rPr>
          <w:rFonts w:ascii="Times" w:hAnsi="Times" w:cs="Tahoma"/>
        </w:rPr>
        <w:t>from</w:t>
      </w:r>
      <w:r w:rsidRPr="007C11F5">
        <w:rPr>
          <w:rFonts w:ascii="Times" w:hAnsi="Times" w:cs="Tahoma"/>
          <w:spacing w:val="1"/>
        </w:rPr>
        <w:t xml:space="preserve"> </w:t>
      </w:r>
      <w:r w:rsidRPr="007C11F5">
        <w:rPr>
          <w:rFonts w:ascii="Times" w:hAnsi="Times" w:cs="Tahoma"/>
        </w:rPr>
        <w:t>the</w:t>
      </w:r>
      <w:r w:rsidRPr="007C11F5">
        <w:rPr>
          <w:rFonts w:ascii="Times" w:hAnsi="Times" w:cs="Tahoma"/>
          <w:spacing w:val="1"/>
        </w:rPr>
        <w:t xml:space="preserve"> </w:t>
      </w:r>
      <w:r w:rsidRPr="007C11F5">
        <w:rPr>
          <w:rFonts w:ascii="Times" w:hAnsi="Times" w:cs="Tahoma"/>
        </w:rPr>
        <w:t>airport</w:t>
      </w:r>
      <w:r w:rsidRPr="007C11F5">
        <w:rPr>
          <w:rFonts w:ascii="Times" w:hAnsi="Times" w:cs="Tahoma"/>
          <w:spacing w:val="2"/>
        </w:rPr>
        <w:t xml:space="preserve"> </w:t>
      </w:r>
      <w:r w:rsidRPr="007C11F5">
        <w:rPr>
          <w:rFonts w:ascii="Times" w:hAnsi="Times" w:cs="Tahoma"/>
        </w:rPr>
        <w:t>and</w:t>
      </w:r>
      <w:r w:rsidRPr="007C11F5">
        <w:rPr>
          <w:rFonts w:ascii="Times" w:hAnsi="Times" w:cs="Tahoma"/>
          <w:spacing w:val="-2"/>
        </w:rPr>
        <w:t xml:space="preserve"> </w:t>
      </w:r>
      <w:r w:rsidRPr="007C11F5">
        <w:rPr>
          <w:rFonts w:ascii="Times" w:hAnsi="Times" w:cs="Tahoma"/>
        </w:rPr>
        <w:t>the</w:t>
      </w:r>
      <w:r w:rsidRPr="007C11F5">
        <w:rPr>
          <w:rFonts w:ascii="Times" w:hAnsi="Times" w:cs="Tahoma"/>
          <w:spacing w:val="-4"/>
        </w:rPr>
        <w:t xml:space="preserve"> </w:t>
      </w:r>
      <w:r w:rsidRPr="007C11F5">
        <w:rPr>
          <w:rFonts w:ascii="Times" w:hAnsi="Times" w:cs="Tahoma"/>
        </w:rPr>
        <w:t>seminar?</w:t>
      </w:r>
    </w:p>
    <w:p w14:paraId="4F665724" w14:textId="5FC4F158" w:rsidR="004807F0" w:rsidRPr="007C11F5" w:rsidRDefault="006856AE" w:rsidP="008A1A8D">
      <w:pPr>
        <w:pStyle w:val="BodyText"/>
        <w:ind w:right="205"/>
        <w:contextualSpacing/>
        <w:rPr>
          <w:rFonts w:ascii="Times" w:hAnsi="Times" w:cs="Tahoma"/>
        </w:rPr>
      </w:pPr>
      <w:r w:rsidRPr="007C11F5">
        <w:rPr>
          <w:rFonts w:ascii="Times" w:hAnsi="Times" w:cs="Tahoma"/>
        </w:rPr>
        <w:t>If you fly to Washington Dulles International Airport (IAD), we recommend taking a</w:t>
      </w:r>
      <w:r w:rsidRPr="007C11F5">
        <w:rPr>
          <w:rFonts w:ascii="Times" w:hAnsi="Times" w:cs="Tahoma"/>
          <w:spacing w:val="-50"/>
        </w:rPr>
        <w:t xml:space="preserve"> </w:t>
      </w:r>
      <w:r w:rsidRPr="007C11F5">
        <w:rPr>
          <w:rFonts w:ascii="Times" w:hAnsi="Times" w:cs="Tahoma"/>
        </w:rPr>
        <w:t>taxi</w:t>
      </w:r>
      <w:r w:rsidRPr="007C11F5">
        <w:rPr>
          <w:rFonts w:ascii="Times" w:hAnsi="Times" w:cs="Tahoma"/>
          <w:spacing w:val="-4"/>
        </w:rPr>
        <w:t xml:space="preserve"> </w:t>
      </w:r>
      <w:r w:rsidRPr="007C11F5">
        <w:rPr>
          <w:rFonts w:ascii="Times" w:hAnsi="Times" w:cs="Tahoma"/>
        </w:rPr>
        <w:t>or</w:t>
      </w:r>
      <w:r w:rsidRPr="007C11F5">
        <w:rPr>
          <w:rFonts w:ascii="Times" w:hAnsi="Times" w:cs="Tahoma"/>
          <w:spacing w:val="-1"/>
        </w:rPr>
        <w:t xml:space="preserve"> </w:t>
      </w:r>
      <w:r w:rsidRPr="007C11F5">
        <w:rPr>
          <w:rFonts w:ascii="Times" w:hAnsi="Times" w:cs="Tahoma"/>
        </w:rPr>
        <w:t>Uber</w:t>
      </w:r>
      <w:r w:rsidRPr="007C11F5">
        <w:rPr>
          <w:rFonts w:ascii="Times" w:hAnsi="Times" w:cs="Tahoma"/>
          <w:spacing w:val="-2"/>
        </w:rPr>
        <w:t xml:space="preserve"> </w:t>
      </w:r>
      <w:r w:rsidRPr="007C11F5">
        <w:rPr>
          <w:rFonts w:ascii="Times" w:hAnsi="Times" w:cs="Tahoma"/>
        </w:rPr>
        <w:t>to the</w:t>
      </w:r>
      <w:r w:rsidRPr="007C11F5">
        <w:rPr>
          <w:rFonts w:ascii="Times" w:hAnsi="Times" w:cs="Tahoma"/>
          <w:spacing w:val="-9"/>
        </w:rPr>
        <w:t xml:space="preserve"> </w:t>
      </w:r>
      <w:r w:rsidRPr="007C11F5">
        <w:rPr>
          <w:rFonts w:ascii="Times" w:hAnsi="Times" w:cs="Tahoma"/>
        </w:rPr>
        <w:t>hotel. If</w:t>
      </w:r>
      <w:r w:rsidRPr="007C11F5">
        <w:rPr>
          <w:rFonts w:ascii="Times" w:hAnsi="Times" w:cs="Tahoma"/>
          <w:spacing w:val="-1"/>
        </w:rPr>
        <w:t xml:space="preserve"> </w:t>
      </w:r>
      <w:r w:rsidRPr="007C11F5">
        <w:rPr>
          <w:rFonts w:ascii="Times" w:hAnsi="Times" w:cs="Tahoma"/>
        </w:rPr>
        <w:t>you</w:t>
      </w:r>
      <w:r w:rsidRPr="007C11F5">
        <w:rPr>
          <w:rFonts w:ascii="Times" w:hAnsi="Times" w:cs="Tahoma"/>
          <w:spacing w:val="-4"/>
        </w:rPr>
        <w:t xml:space="preserve"> </w:t>
      </w:r>
      <w:r w:rsidRPr="007C11F5">
        <w:rPr>
          <w:rFonts w:ascii="Times" w:hAnsi="Times" w:cs="Tahoma"/>
        </w:rPr>
        <w:t>fly</w:t>
      </w:r>
      <w:r w:rsidRPr="007C11F5">
        <w:rPr>
          <w:rFonts w:ascii="Times" w:hAnsi="Times" w:cs="Tahoma"/>
          <w:spacing w:val="-3"/>
        </w:rPr>
        <w:t xml:space="preserve"> </w:t>
      </w:r>
      <w:r w:rsidRPr="007C11F5">
        <w:rPr>
          <w:rFonts w:ascii="Times" w:hAnsi="Times" w:cs="Tahoma"/>
        </w:rPr>
        <w:t>to Reagan</w:t>
      </w:r>
      <w:r w:rsidRPr="007C11F5">
        <w:rPr>
          <w:rFonts w:ascii="Times" w:hAnsi="Times" w:cs="Tahoma"/>
          <w:spacing w:val="-2"/>
        </w:rPr>
        <w:t xml:space="preserve"> </w:t>
      </w:r>
      <w:r w:rsidRPr="007C11F5">
        <w:rPr>
          <w:rFonts w:ascii="Times" w:hAnsi="Times" w:cs="Tahoma"/>
        </w:rPr>
        <w:t>National</w:t>
      </w:r>
      <w:r w:rsidRPr="007C11F5">
        <w:rPr>
          <w:rFonts w:ascii="Times" w:hAnsi="Times" w:cs="Tahoma"/>
          <w:spacing w:val="-2"/>
        </w:rPr>
        <w:t xml:space="preserve"> </w:t>
      </w:r>
      <w:r w:rsidRPr="007C11F5">
        <w:rPr>
          <w:rFonts w:ascii="Times" w:hAnsi="Times" w:cs="Tahoma"/>
        </w:rPr>
        <w:t>(DCA),</w:t>
      </w:r>
      <w:r w:rsidRPr="007C11F5">
        <w:rPr>
          <w:rFonts w:ascii="Times" w:hAnsi="Times" w:cs="Tahoma"/>
          <w:spacing w:val="-1"/>
        </w:rPr>
        <w:t xml:space="preserve"> </w:t>
      </w:r>
      <w:r w:rsidRPr="007C11F5">
        <w:rPr>
          <w:rFonts w:ascii="Times" w:hAnsi="Times" w:cs="Tahoma"/>
        </w:rPr>
        <w:t>you</w:t>
      </w:r>
      <w:r w:rsidRPr="007C11F5">
        <w:rPr>
          <w:rFonts w:ascii="Times" w:hAnsi="Times" w:cs="Tahoma"/>
          <w:spacing w:val="-5"/>
        </w:rPr>
        <w:t xml:space="preserve"> </w:t>
      </w:r>
      <w:r w:rsidRPr="007C11F5">
        <w:rPr>
          <w:rFonts w:ascii="Times" w:hAnsi="Times" w:cs="Tahoma"/>
        </w:rPr>
        <w:t>can</w:t>
      </w:r>
      <w:r w:rsidRPr="007C11F5">
        <w:rPr>
          <w:rFonts w:ascii="Times" w:hAnsi="Times" w:cs="Tahoma"/>
          <w:spacing w:val="-1"/>
        </w:rPr>
        <w:t xml:space="preserve"> </w:t>
      </w:r>
      <w:r w:rsidRPr="007C11F5">
        <w:rPr>
          <w:rFonts w:ascii="Times" w:hAnsi="Times" w:cs="Tahoma"/>
        </w:rPr>
        <w:t>take</w:t>
      </w:r>
      <w:r w:rsidRPr="007C11F5">
        <w:rPr>
          <w:rFonts w:ascii="Times" w:hAnsi="Times" w:cs="Tahoma"/>
          <w:spacing w:val="-5"/>
        </w:rPr>
        <w:t xml:space="preserve"> </w:t>
      </w:r>
      <w:r w:rsidRPr="007C11F5">
        <w:rPr>
          <w:rFonts w:ascii="Times" w:hAnsi="Times" w:cs="Tahoma"/>
        </w:rPr>
        <w:t>the</w:t>
      </w:r>
      <w:r w:rsidRPr="007C11F5">
        <w:rPr>
          <w:rFonts w:ascii="Times" w:hAnsi="Times" w:cs="Tahoma"/>
          <w:spacing w:val="-4"/>
        </w:rPr>
        <w:t xml:space="preserve"> </w:t>
      </w:r>
      <w:r w:rsidRPr="007C11F5">
        <w:rPr>
          <w:rFonts w:ascii="Times" w:hAnsi="Times" w:cs="Tahoma"/>
        </w:rPr>
        <w:t>metro</w:t>
      </w:r>
      <w:r w:rsidRPr="007C11F5">
        <w:rPr>
          <w:rFonts w:ascii="Times" w:hAnsi="Times" w:cs="Tahoma"/>
          <w:spacing w:val="-50"/>
        </w:rPr>
        <w:t xml:space="preserve"> </w:t>
      </w:r>
      <w:r w:rsidRPr="007C11F5">
        <w:rPr>
          <w:rFonts w:ascii="Times" w:hAnsi="Times" w:cs="Tahoma"/>
        </w:rPr>
        <w:t>to the Wiehle-Reston East Metro Station at the end of the Silver Line. Our</w:t>
      </w:r>
      <w:r w:rsidRPr="007C11F5">
        <w:rPr>
          <w:rFonts w:ascii="Times" w:hAnsi="Times" w:cs="Tahoma"/>
          <w:spacing w:val="1"/>
        </w:rPr>
        <w:t xml:space="preserve"> </w:t>
      </w:r>
      <w:r w:rsidRPr="007C11F5">
        <w:rPr>
          <w:rFonts w:ascii="Times" w:hAnsi="Times" w:cs="Tahoma"/>
        </w:rPr>
        <w:t>headquarters</w:t>
      </w:r>
      <w:r w:rsidRPr="007C11F5">
        <w:rPr>
          <w:rFonts w:ascii="Times" w:hAnsi="Times" w:cs="Tahoma"/>
          <w:spacing w:val="3"/>
        </w:rPr>
        <w:t xml:space="preserve"> </w:t>
      </w:r>
      <w:r w:rsidRPr="007C11F5">
        <w:rPr>
          <w:rFonts w:ascii="Times" w:hAnsi="Times" w:cs="Tahoma"/>
        </w:rPr>
        <w:t>is</w:t>
      </w:r>
      <w:r w:rsidRPr="007C11F5">
        <w:rPr>
          <w:rFonts w:ascii="Times" w:hAnsi="Times" w:cs="Tahoma"/>
          <w:spacing w:val="2"/>
        </w:rPr>
        <w:t xml:space="preserve"> </w:t>
      </w:r>
      <w:r w:rsidRPr="007C11F5">
        <w:rPr>
          <w:rFonts w:ascii="Times" w:hAnsi="Times" w:cs="Tahoma"/>
        </w:rPr>
        <w:t>about a</w:t>
      </w:r>
      <w:r w:rsidRPr="007C11F5">
        <w:rPr>
          <w:rFonts w:ascii="Times" w:hAnsi="Times" w:cs="Tahoma"/>
          <w:spacing w:val="-2"/>
        </w:rPr>
        <w:t xml:space="preserve"> </w:t>
      </w:r>
      <w:r w:rsidR="008A1A8D" w:rsidRPr="007C11F5">
        <w:rPr>
          <w:rFonts w:ascii="Times" w:hAnsi="Times" w:cs="Tahoma"/>
        </w:rPr>
        <w:t>five-minute</w:t>
      </w:r>
      <w:r w:rsidRPr="007C11F5">
        <w:rPr>
          <w:rFonts w:ascii="Times" w:hAnsi="Times" w:cs="Tahoma"/>
          <w:spacing w:val="-2"/>
        </w:rPr>
        <w:t xml:space="preserve"> </w:t>
      </w:r>
      <w:r w:rsidRPr="007C11F5">
        <w:rPr>
          <w:rFonts w:ascii="Times" w:hAnsi="Times" w:cs="Tahoma"/>
        </w:rPr>
        <w:t>walk</w:t>
      </w:r>
      <w:r w:rsidRPr="007C11F5">
        <w:rPr>
          <w:rFonts w:ascii="Times" w:hAnsi="Times" w:cs="Tahoma"/>
          <w:spacing w:val="1"/>
        </w:rPr>
        <w:t xml:space="preserve"> </w:t>
      </w:r>
      <w:r w:rsidRPr="007C11F5">
        <w:rPr>
          <w:rFonts w:ascii="Times" w:hAnsi="Times" w:cs="Tahoma"/>
        </w:rPr>
        <w:t>from</w:t>
      </w:r>
      <w:r w:rsidRPr="007C11F5">
        <w:rPr>
          <w:rFonts w:ascii="Times" w:hAnsi="Times" w:cs="Tahoma"/>
          <w:spacing w:val="1"/>
        </w:rPr>
        <w:t xml:space="preserve"> </w:t>
      </w:r>
      <w:r w:rsidRPr="007C11F5">
        <w:rPr>
          <w:rFonts w:ascii="Times" w:hAnsi="Times" w:cs="Tahoma"/>
        </w:rPr>
        <w:t>the</w:t>
      </w:r>
      <w:r w:rsidRPr="007C11F5">
        <w:rPr>
          <w:rFonts w:ascii="Times" w:hAnsi="Times" w:cs="Tahoma"/>
          <w:spacing w:val="-6"/>
        </w:rPr>
        <w:t xml:space="preserve"> </w:t>
      </w:r>
      <w:r w:rsidRPr="007C11F5">
        <w:rPr>
          <w:rFonts w:ascii="Times" w:hAnsi="Times" w:cs="Tahoma"/>
        </w:rPr>
        <w:t>station.</w:t>
      </w:r>
    </w:p>
    <w:p w14:paraId="2429E1B6" w14:textId="77777777" w:rsidR="004807F0" w:rsidRPr="007C11F5" w:rsidRDefault="004807F0" w:rsidP="008A1A8D">
      <w:pPr>
        <w:pStyle w:val="BodyText"/>
        <w:spacing w:before="2"/>
        <w:ind w:left="0"/>
        <w:contextualSpacing/>
        <w:rPr>
          <w:rFonts w:ascii="Times" w:hAnsi="Times" w:cs="Tahoma"/>
        </w:rPr>
      </w:pPr>
    </w:p>
    <w:p w14:paraId="75C4D097" w14:textId="77777777" w:rsidR="004807F0" w:rsidRPr="007C11F5" w:rsidRDefault="006856AE" w:rsidP="008A1A8D">
      <w:pPr>
        <w:pStyle w:val="Heading1"/>
        <w:spacing w:before="1" w:line="240" w:lineRule="auto"/>
        <w:contextualSpacing/>
        <w:rPr>
          <w:rFonts w:ascii="Times" w:hAnsi="Times" w:cs="Tahoma"/>
        </w:rPr>
      </w:pPr>
      <w:r w:rsidRPr="007C11F5">
        <w:rPr>
          <w:rFonts w:ascii="Times" w:hAnsi="Times" w:cs="Tahoma"/>
        </w:rPr>
        <w:t>What</w:t>
      </w:r>
      <w:r w:rsidRPr="007C11F5">
        <w:rPr>
          <w:rFonts w:ascii="Times" w:hAnsi="Times" w:cs="Tahoma"/>
          <w:spacing w:val="-3"/>
        </w:rPr>
        <w:t xml:space="preserve"> </w:t>
      </w:r>
      <w:r w:rsidRPr="007C11F5">
        <w:rPr>
          <w:rFonts w:ascii="Times" w:hAnsi="Times" w:cs="Tahoma"/>
        </w:rPr>
        <w:t>is</w:t>
      </w:r>
      <w:r w:rsidRPr="007C11F5">
        <w:rPr>
          <w:rFonts w:ascii="Times" w:hAnsi="Times" w:cs="Tahoma"/>
          <w:spacing w:val="-1"/>
        </w:rPr>
        <w:t xml:space="preserve"> </w:t>
      </w:r>
      <w:r w:rsidRPr="007C11F5">
        <w:rPr>
          <w:rFonts w:ascii="Times" w:hAnsi="Times" w:cs="Tahoma"/>
        </w:rPr>
        <w:t>the</w:t>
      </w:r>
      <w:r w:rsidRPr="007C11F5">
        <w:rPr>
          <w:rFonts w:ascii="Times" w:hAnsi="Times" w:cs="Tahoma"/>
          <w:spacing w:val="1"/>
        </w:rPr>
        <w:t xml:space="preserve"> </w:t>
      </w:r>
      <w:r w:rsidRPr="007C11F5">
        <w:rPr>
          <w:rFonts w:ascii="Times" w:hAnsi="Times" w:cs="Tahoma"/>
        </w:rPr>
        <w:t>dress</w:t>
      </w:r>
      <w:r w:rsidRPr="007C11F5">
        <w:rPr>
          <w:rFonts w:ascii="Times" w:hAnsi="Times" w:cs="Tahoma"/>
          <w:spacing w:val="-1"/>
        </w:rPr>
        <w:t xml:space="preserve"> </w:t>
      </w:r>
      <w:r w:rsidRPr="007C11F5">
        <w:rPr>
          <w:rFonts w:ascii="Times" w:hAnsi="Times" w:cs="Tahoma"/>
        </w:rPr>
        <w:t>code</w:t>
      </w:r>
      <w:r w:rsidRPr="007C11F5">
        <w:rPr>
          <w:rFonts w:ascii="Times" w:hAnsi="Times" w:cs="Tahoma"/>
          <w:spacing w:val="1"/>
        </w:rPr>
        <w:t xml:space="preserve"> </w:t>
      </w:r>
      <w:r w:rsidRPr="007C11F5">
        <w:rPr>
          <w:rFonts w:ascii="Times" w:hAnsi="Times" w:cs="Tahoma"/>
        </w:rPr>
        <w:t>for</w:t>
      </w:r>
      <w:r w:rsidRPr="007C11F5">
        <w:rPr>
          <w:rFonts w:ascii="Times" w:hAnsi="Times" w:cs="Tahoma"/>
          <w:spacing w:val="-5"/>
        </w:rPr>
        <w:t xml:space="preserve"> </w:t>
      </w:r>
      <w:r w:rsidRPr="007C11F5">
        <w:rPr>
          <w:rFonts w:ascii="Times" w:hAnsi="Times" w:cs="Tahoma"/>
        </w:rPr>
        <w:t>this</w:t>
      </w:r>
      <w:r w:rsidRPr="007C11F5">
        <w:rPr>
          <w:rFonts w:ascii="Times" w:hAnsi="Times" w:cs="Tahoma"/>
          <w:spacing w:val="-1"/>
        </w:rPr>
        <w:t xml:space="preserve"> </w:t>
      </w:r>
      <w:r w:rsidR="00546497" w:rsidRPr="007C11F5">
        <w:rPr>
          <w:rFonts w:ascii="Times" w:hAnsi="Times" w:cs="Tahoma"/>
        </w:rPr>
        <w:t>seminar</w:t>
      </w:r>
      <w:r w:rsidRPr="007C11F5">
        <w:rPr>
          <w:rFonts w:ascii="Times" w:hAnsi="Times" w:cs="Tahoma"/>
        </w:rPr>
        <w:t>?</w:t>
      </w:r>
    </w:p>
    <w:p w14:paraId="1A832A04" w14:textId="11B917F8" w:rsidR="004807F0" w:rsidRDefault="00EE57CF" w:rsidP="008A1A8D">
      <w:pPr>
        <w:pStyle w:val="BodyText"/>
        <w:ind w:right="257"/>
        <w:contextualSpacing/>
        <w:rPr>
          <w:rFonts w:ascii="Times" w:hAnsi="Times" w:cs="Tahoma"/>
        </w:rPr>
      </w:pPr>
      <w:r>
        <w:rPr>
          <w:rFonts w:ascii="Times" w:hAnsi="Times" w:cs="Tahoma"/>
        </w:rPr>
        <w:t xml:space="preserve">Friday </w:t>
      </w:r>
      <w:r w:rsidR="00CE3250">
        <w:rPr>
          <w:rFonts w:ascii="Times" w:hAnsi="Times" w:cs="Tahoma"/>
        </w:rPr>
        <w:t>and Saturday daytime</w:t>
      </w:r>
      <w:r>
        <w:rPr>
          <w:rFonts w:ascii="Times" w:hAnsi="Times" w:cs="Tahoma"/>
        </w:rPr>
        <w:t>: casual but respectful</w:t>
      </w:r>
    </w:p>
    <w:p w14:paraId="659F6D8F" w14:textId="285B0DE2" w:rsidR="00CE3250" w:rsidRDefault="00CE3250" w:rsidP="008A1A8D">
      <w:pPr>
        <w:pStyle w:val="BodyText"/>
        <w:ind w:right="257"/>
        <w:contextualSpacing/>
        <w:rPr>
          <w:rFonts w:ascii="Times" w:hAnsi="Times" w:cs="Tahoma"/>
        </w:rPr>
      </w:pPr>
      <w:r>
        <w:rPr>
          <w:rFonts w:ascii="Times" w:hAnsi="Times" w:cs="Tahoma"/>
        </w:rPr>
        <w:t>Friday and Saturday dinner: business casual</w:t>
      </w:r>
    </w:p>
    <w:p w14:paraId="34EFAA5B" w14:textId="77777777" w:rsidR="004807F0" w:rsidRPr="007C11F5" w:rsidRDefault="004807F0" w:rsidP="008A1A8D">
      <w:pPr>
        <w:pStyle w:val="BodyText"/>
        <w:spacing w:before="9"/>
        <w:ind w:left="0"/>
        <w:contextualSpacing/>
        <w:rPr>
          <w:rFonts w:ascii="Times" w:hAnsi="Times" w:cs="Tahoma"/>
        </w:rPr>
      </w:pPr>
    </w:p>
    <w:p w14:paraId="696722CC" w14:textId="77777777" w:rsidR="004807F0" w:rsidRPr="007C11F5" w:rsidRDefault="006856AE" w:rsidP="008A1A8D">
      <w:pPr>
        <w:pStyle w:val="Heading1"/>
        <w:spacing w:line="240" w:lineRule="auto"/>
        <w:contextualSpacing/>
        <w:rPr>
          <w:rFonts w:ascii="Times" w:hAnsi="Times" w:cs="Tahoma"/>
        </w:rPr>
      </w:pPr>
      <w:r w:rsidRPr="007C11F5">
        <w:rPr>
          <w:rFonts w:ascii="Times" w:hAnsi="Times" w:cs="Tahoma"/>
        </w:rPr>
        <w:t>What</w:t>
      </w:r>
      <w:r w:rsidRPr="007C11F5">
        <w:rPr>
          <w:rFonts w:ascii="Times" w:hAnsi="Times" w:cs="Tahoma"/>
          <w:spacing w:val="2"/>
        </w:rPr>
        <w:t xml:space="preserve"> </w:t>
      </w:r>
      <w:r w:rsidRPr="007C11F5">
        <w:rPr>
          <w:rFonts w:ascii="Times" w:hAnsi="Times" w:cs="Tahoma"/>
        </w:rPr>
        <w:t>are</w:t>
      </w:r>
      <w:r w:rsidRPr="007C11F5">
        <w:rPr>
          <w:rFonts w:ascii="Times" w:hAnsi="Times" w:cs="Tahoma"/>
          <w:spacing w:val="-4"/>
        </w:rPr>
        <w:t xml:space="preserve"> </w:t>
      </w:r>
      <w:r w:rsidRPr="007C11F5">
        <w:rPr>
          <w:rFonts w:ascii="Times" w:hAnsi="Times" w:cs="Tahoma"/>
        </w:rPr>
        <w:t>the</w:t>
      </w:r>
      <w:r w:rsidRPr="007C11F5">
        <w:rPr>
          <w:rFonts w:ascii="Times" w:hAnsi="Times" w:cs="Tahoma"/>
          <w:spacing w:val="-5"/>
        </w:rPr>
        <w:t xml:space="preserve"> </w:t>
      </w:r>
      <w:r w:rsidRPr="007C11F5">
        <w:rPr>
          <w:rFonts w:ascii="Times" w:hAnsi="Times" w:cs="Tahoma"/>
        </w:rPr>
        <w:t>terms</w:t>
      </w:r>
      <w:r w:rsidRPr="007C11F5">
        <w:rPr>
          <w:rFonts w:ascii="Times" w:hAnsi="Times" w:cs="Tahoma"/>
          <w:spacing w:val="-1"/>
        </w:rPr>
        <w:t xml:space="preserve"> </w:t>
      </w:r>
      <w:r w:rsidRPr="007C11F5">
        <w:rPr>
          <w:rFonts w:ascii="Times" w:hAnsi="Times" w:cs="Tahoma"/>
        </w:rPr>
        <w:t>and</w:t>
      </w:r>
      <w:r w:rsidRPr="007C11F5">
        <w:rPr>
          <w:rFonts w:ascii="Times" w:hAnsi="Times" w:cs="Tahoma"/>
          <w:spacing w:val="-2"/>
        </w:rPr>
        <w:t xml:space="preserve"> </w:t>
      </w:r>
      <w:r w:rsidRPr="007C11F5">
        <w:rPr>
          <w:rFonts w:ascii="Times" w:hAnsi="Times" w:cs="Tahoma"/>
        </w:rPr>
        <w:t>conditions</w:t>
      </w:r>
      <w:r w:rsidRPr="007C11F5">
        <w:rPr>
          <w:rFonts w:ascii="Times" w:hAnsi="Times" w:cs="Tahoma"/>
          <w:spacing w:val="-2"/>
        </w:rPr>
        <w:t xml:space="preserve"> </w:t>
      </w:r>
      <w:r w:rsidRPr="007C11F5">
        <w:rPr>
          <w:rFonts w:ascii="Times" w:hAnsi="Times" w:cs="Tahoma"/>
        </w:rPr>
        <w:t>of</w:t>
      </w:r>
      <w:r w:rsidRPr="007C11F5">
        <w:rPr>
          <w:rFonts w:ascii="Times" w:hAnsi="Times" w:cs="Tahoma"/>
          <w:spacing w:val="-6"/>
        </w:rPr>
        <w:t xml:space="preserve"> </w:t>
      </w:r>
      <w:r w:rsidRPr="007C11F5">
        <w:rPr>
          <w:rFonts w:ascii="Times" w:hAnsi="Times" w:cs="Tahoma"/>
        </w:rPr>
        <w:t>the</w:t>
      </w:r>
      <w:r w:rsidRPr="007C11F5">
        <w:rPr>
          <w:rFonts w:ascii="Times" w:hAnsi="Times" w:cs="Tahoma"/>
          <w:spacing w:val="-4"/>
        </w:rPr>
        <w:t xml:space="preserve"> </w:t>
      </w:r>
      <w:r w:rsidR="00546497" w:rsidRPr="007C11F5">
        <w:rPr>
          <w:rFonts w:ascii="Times" w:hAnsi="Times" w:cs="Tahoma"/>
        </w:rPr>
        <w:t>seminar</w:t>
      </w:r>
      <w:r w:rsidRPr="007C11F5">
        <w:rPr>
          <w:rFonts w:ascii="Times" w:hAnsi="Times" w:cs="Tahoma"/>
        </w:rPr>
        <w:t>?</w:t>
      </w:r>
    </w:p>
    <w:p w14:paraId="34AEDFBA" w14:textId="77777777" w:rsidR="004807F0" w:rsidRPr="007C11F5" w:rsidRDefault="004807F0" w:rsidP="008A1A8D">
      <w:pPr>
        <w:pStyle w:val="BodyText"/>
        <w:spacing w:before="2"/>
        <w:ind w:left="0"/>
        <w:contextualSpacing/>
        <w:rPr>
          <w:rFonts w:ascii="Times" w:hAnsi="Times" w:cs="Tahoma"/>
          <w:b/>
          <w:i/>
        </w:rPr>
      </w:pPr>
    </w:p>
    <w:p w14:paraId="4A810888" w14:textId="77777777" w:rsidR="007C11F5" w:rsidRDefault="007C11F5" w:rsidP="008A1A8D">
      <w:pPr>
        <w:pStyle w:val="paragraph"/>
        <w:spacing w:before="0" w:beforeAutospacing="0" w:after="0" w:afterAutospacing="0"/>
        <w:ind w:left="15"/>
        <w:contextualSpacing/>
        <w:textAlignment w:val="baseline"/>
        <w:rPr>
          <w:rFonts w:ascii="Segoe UI" w:hAnsi="Segoe UI" w:cs="Segoe UI"/>
          <w:sz w:val="18"/>
          <w:szCs w:val="18"/>
        </w:rPr>
      </w:pPr>
      <w:r>
        <w:rPr>
          <w:rStyle w:val="normaltextrun"/>
          <w:color w:val="000000"/>
        </w:rPr>
        <w:t>I am registering for myself, or on behalf of my minor child or ward (hereafter “child”), to attend a Young America’s Foundation’s (YAF) private event. I understand and agree that, as an express condition of participation and/or attendance in YAF’s event, I intend to be legally bound and will abide by the following terms &amp; conditions.</w:t>
      </w:r>
      <w:r>
        <w:rPr>
          <w:rStyle w:val="eop"/>
          <w:color w:val="000000"/>
        </w:rPr>
        <w:t> </w:t>
      </w:r>
    </w:p>
    <w:p w14:paraId="5331177B" w14:textId="77777777" w:rsidR="007C11F5" w:rsidRDefault="007C11F5" w:rsidP="008A1A8D">
      <w:pPr>
        <w:pStyle w:val="paragraph"/>
        <w:spacing w:before="0" w:beforeAutospacing="0" w:after="0" w:afterAutospacing="0"/>
        <w:ind w:left="15"/>
        <w:contextualSpacing/>
        <w:textAlignment w:val="baseline"/>
        <w:rPr>
          <w:rFonts w:ascii="Segoe UI" w:hAnsi="Segoe UI" w:cs="Segoe UI"/>
          <w:sz w:val="18"/>
          <w:szCs w:val="18"/>
        </w:rPr>
      </w:pPr>
      <w:r>
        <w:rPr>
          <w:rStyle w:val="eop"/>
          <w:color w:val="000000"/>
        </w:rPr>
        <w:t> </w:t>
      </w:r>
    </w:p>
    <w:p w14:paraId="1D5EADDD" w14:textId="77777777" w:rsidR="007C11F5" w:rsidRDefault="007C11F5" w:rsidP="008A1A8D">
      <w:pPr>
        <w:pStyle w:val="paragraph"/>
        <w:numPr>
          <w:ilvl w:val="0"/>
          <w:numId w:val="3"/>
        </w:numPr>
        <w:spacing w:before="0" w:beforeAutospacing="0" w:after="0" w:afterAutospacing="0"/>
        <w:ind w:left="825" w:firstLine="0"/>
        <w:contextualSpacing/>
        <w:textAlignment w:val="baseline"/>
      </w:pPr>
      <w:r>
        <w:rPr>
          <w:rStyle w:val="normaltextrun"/>
          <w:color w:val="000000"/>
          <w:u w:val="single"/>
        </w:rPr>
        <w:t>Terms of Registration</w:t>
      </w:r>
      <w:r>
        <w:rPr>
          <w:rStyle w:val="normaltextrun"/>
          <w:color w:val="000000"/>
        </w:rPr>
        <w:t>. All attendees must register themselves or their child and any guests they may be registering for using the real and true name for all parties and may be asked to present valid identification to verify the identity of the registrant and their guests. I understand and acknowledge that any actions intended to disrupt or undermine this YAF event will result in my or my child’s immediate ejection from the event. Disruptive activity includes, without limitation and in YAF’s sole determination, posting or sending inappropriate words, statements, or images, through social media or by and between event attendees. YAF reserves the right to pursue all appropriate civil &amp; criminal remedies against disruptive attendees. Attendees removed for disruptive activity forfeit any registration fees and will be required to reimburse YAF at applicable actual costs of their attendance within ten (10) business days.</w:t>
      </w:r>
      <w:r>
        <w:rPr>
          <w:rStyle w:val="eop"/>
          <w:color w:val="000000"/>
        </w:rPr>
        <w:t> </w:t>
      </w:r>
    </w:p>
    <w:p w14:paraId="5440CB81" w14:textId="77777777" w:rsidR="007C11F5" w:rsidRDefault="007C11F5" w:rsidP="008A1A8D">
      <w:pPr>
        <w:pStyle w:val="paragraph"/>
        <w:numPr>
          <w:ilvl w:val="0"/>
          <w:numId w:val="4"/>
        </w:numPr>
        <w:spacing w:before="0" w:beforeAutospacing="0" w:after="0" w:afterAutospacing="0"/>
        <w:ind w:left="825" w:firstLine="0"/>
        <w:contextualSpacing/>
        <w:textAlignment w:val="baseline"/>
      </w:pPr>
      <w:r>
        <w:rPr>
          <w:rStyle w:val="normaltextrun"/>
          <w:color w:val="000000"/>
          <w:u w:val="single"/>
        </w:rPr>
        <w:t>Acceptance &amp; Attendance</w:t>
      </w:r>
      <w:r>
        <w:rPr>
          <w:rStyle w:val="normaltextrun"/>
          <w:color w:val="000000"/>
        </w:rPr>
        <w:t>.  </w:t>
      </w:r>
      <w:r>
        <w:rPr>
          <w:rStyle w:val="eop"/>
          <w:color w:val="000000"/>
        </w:rPr>
        <w:t> </w:t>
      </w:r>
    </w:p>
    <w:p w14:paraId="54CBF3FF" w14:textId="24EF7409" w:rsidR="007C11F5" w:rsidRDefault="007C11F5" w:rsidP="008A1A8D">
      <w:pPr>
        <w:pStyle w:val="paragraph"/>
        <w:numPr>
          <w:ilvl w:val="0"/>
          <w:numId w:val="5"/>
        </w:numPr>
        <w:spacing w:before="0" w:beforeAutospacing="0" w:after="0" w:afterAutospacing="0"/>
        <w:ind w:left="1545" w:firstLine="0"/>
        <w:contextualSpacing/>
        <w:textAlignment w:val="baseline"/>
      </w:pPr>
      <w:r>
        <w:rPr>
          <w:rStyle w:val="normaltextrun"/>
          <w:color w:val="000000"/>
        </w:rPr>
        <w:t>I understand that this event may have a limited amount of space and that my application may be subject to confirmation. I understand that all applications submitted prior to Nov</w:t>
      </w:r>
      <w:r w:rsidR="008A1A8D">
        <w:rPr>
          <w:rStyle w:val="normaltextrun"/>
          <w:color w:val="000000"/>
        </w:rPr>
        <w:t>ember 1</w:t>
      </w:r>
      <w:r>
        <w:rPr>
          <w:rStyle w:val="normaltextrun"/>
          <w:color w:val="000000"/>
        </w:rPr>
        <w:t xml:space="preserve">, </w:t>
      </w:r>
      <w:proofErr w:type="gramStart"/>
      <w:r>
        <w:rPr>
          <w:rStyle w:val="normaltextrun"/>
          <w:color w:val="000000"/>
        </w:rPr>
        <w:t>202</w:t>
      </w:r>
      <w:r w:rsidR="00CE3250">
        <w:rPr>
          <w:rStyle w:val="normaltextrun"/>
          <w:color w:val="000000"/>
        </w:rPr>
        <w:t>4</w:t>
      </w:r>
      <w:proofErr w:type="gramEnd"/>
      <w:r>
        <w:rPr>
          <w:rStyle w:val="normaltextrun"/>
          <w:color w:val="000000"/>
        </w:rPr>
        <w:t xml:space="preserve"> will receive a response on November </w:t>
      </w:r>
      <w:r w:rsidR="008A1A8D">
        <w:rPr>
          <w:rStyle w:val="normaltextrun"/>
          <w:color w:val="000000"/>
        </w:rPr>
        <w:t>1</w:t>
      </w:r>
      <w:r>
        <w:rPr>
          <w:rStyle w:val="normaltextrun"/>
          <w:color w:val="000000"/>
        </w:rPr>
        <w:t>, 202</w:t>
      </w:r>
      <w:r w:rsidR="00CE3250">
        <w:rPr>
          <w:rStyle w:val="normaltextrun"/>
          <w:color w:val="000000"/>
        </w:rPr>
        <w:t>4</w:t>
      </w:r>
      <w:r>
        <w:rPr>
          <w:rStyle w:val="normaltextrun"/>
          <w:color w:val="000000"/>
        </w:rPr>
        <w:t xml:space="preserve"> regarding acceptance. Applicants that apply after November </w:t>
      </w:r>
      <w:r w:rsidR="008A1A8D">
        <w:rPr>
          <w:rStyle w:val="normaltextrun"/>
          <w:color w:val="000000"/>
        </w:rPr>
        <w:t>1</w:t>
      </w:r>
      <w:r>
        <w:rPr>
          <w:rStyle w:val="normaltextrun"/>
          <w:color w:val="000000"/>
        </w:rPr>
        <w:t xml:space="preserve">, </w:t>
      </w:r>
      <w:proofErr w:type="gramStart"/>
      <w:r>
        <w:rPr>
          <w:rStyle w:val="normaltextrun"/>
          <w:color w:val="000000"/>
        </w:rPr>
        <w:t>202</w:t>
      </w:r>
      <w:r w:rsidR="00CE3250">
        <w:rPr>
          <w:rStyle w:val="normaltextrun"/>
          <w:color w:val="000000"/>
        </w:rPr>
        <w:t>4</w:t>
      </w:r>
      <w:proofErr w:type="gramEnd"/>
      <w:r>
        <w:rPr>
          <w:rStyle w:val="normaltextrun"/>
          <w:color w:val="000000"/>
        </w:rPr>
        <w:t xml:space="preserve"> will receive notice within two (2) weeks of their </w:t>
      </w:r>
      <w:r>
        <w:rPr>
          <w:rStyle w:val="normaltextrun"/>
          <w:color w:val="000000"/>
        </w:rPr>
        <w:lastRenderedPageBreak/>
        <w:t>application submission. I understand that in the event I have not been accepted I will be refunded via my original payment method.</w:t>
      </w:r>
      <w:r>
        <w:rPr>
          <w:rStyle w:val="eop"/>
          <w:color w:val="000000"/>
        </w:rPr>
        <w:t> </w:t>
      </w:r>
    </w:p>
    <w:p w14:paraId="2F5C5933" w14:textId="53584FD0" w:rsidR="007C11F5" w:rsidRDefault="007C11F5" w:rsidP="008A1A8D">
      <w:pPr>
        <w:pStyle w:val="paragraph"/>
        <w:numPr>
          <w:ilvl w:val="0"/>
          <w:numId w:val="6"/>
        </w:numPr>
        <w:spacing w:before="0" w:beforeAutospacing="0" w:after="0" w:afterAutospacing="0"/>
        <w:ind w:left="1545" w:firstLine="0"/>
        <w:contextualSpacing/>
        <w:textAlignment w:val="baseline"/>
      </w:pPr>
      <w:r>
        <w:rPr>
          <w:rStyle w:val="normaltextrun"/>
          <w:color w:val="000000"/>
        </w:rPr>
        <w:t xml:space="preserve">Participation in this YAF event is made possible through the generous financial support of YAF’s supporters nationwide. As such, I or my child agree to attend all sessions of the </w:t>
      </w:r>
      <w:r w:rsidR="00122169">
        <w:rPr>
          <w:rStyle w:val="normaltextrun"/>
          <w:color w:val="000000"/>
        </w:rPr>
        <w:t>Activism Training Seminar</w:t>
      </w:r>
      <w:r>
        <w:rPr>
          <w:rStyle w:val="normaltextrun"/>
          <w:color w:val="000000"/>
        </w:rPr>
        <w:t>. I understand that if I or my child fail to attend the entirety of YAF’s event without good cause, I agree to refund YAF the actual cost of attendance for the event, including hotel, food, transportation, and other costs incurred.</w:t>
      </w:r>
      <w:r>
        <w:rPr>
          <w:rStyle w:val="eop"/>
          <w:color w:val="000000"/>
        </w:rPr>
        <w:t> </w:t>
      </w:r>
    </w:p>
    <w:p w14:paraId="04D6D206" w14:textId="77777777" w:rsidR="007C11F5" w:rsidRDefault="007C11F5" w:rsidP="008A1A8D">
      <w:pPr>
        <w:pStyle w:val="paragraph"/>
        <w:numPr>
          <w:ilvl w:val="0"/>
          <w:numId w:val="7"/>
        </w:numPr>
        <w:spacing w:before="0" w:beforeAutospacing="0" w:after="0" w:afterAutospacing="0"/>
        <w:ind w:left="1545" w:firstLine="0"/>
        <w:contextualSpacing/>
        <w:textAlignment w:val="baseline"/>
      </w:pPr>
      <w:r>
        <w:rPr>
          <w:rStyle w:val="normaltextrun"/>
          <w:color w:val="000000"/>
        </w:rPr>
        <w:t>Acceptance and participation in this YAF event include reviewing and understanding the terms and conditions of YAF’s Responsibility Pledge, the terms of which are incorporated by reference. I understand that violation of the Responsibility Pledge may result in my removal or the removal of my child from the event, forfeiture of registration fees, and applicable reimbursement due to YAF.</w:t>
      </w:r>
      <w:r>
        <w:rPr>
          <w:rStyle w:val="eop"/>
          <w:color w:val="000000"/>
        </w:rPr>
        <w:t> </w:t>
      </w:r>
    </w:p>
    <w:p w14:paraId="4043D126" w14:textId="6777201A" w:rsidR="007C11F5" w:rsidRDefault="007C11F5" w:rsidP="008A1A8D">
      <w:pPr>
        <w:pStyle w:val="paragraph"/>
        <w:numPr>
          <w:ilvl w:val="0"/>
          <w:numId w:val="8"/>
        </w:numPr>
        <w:spacing w:before="0" w:beforeAutospacing="0" w:after="0" w:afterAutospacing="0"/>
        <w:ind w:left="825" w:firstLine="0"/>
        <w:contextualSpacing/>
        <w:textAlignment w:val="baseline"/>
      </w:pPr>
      <w:r>
        <w:rPr>
          <w:rStyle w:val="normaltextrun"/>
          <w:color w:val="000000"/>
          <w:u w:val="single"/>
        </w:rPr>
        <w:t>Cancellation</w:t>
      </w:r>
      <w:r>
        <w:rPr>
          <w:rStyle w:val="normaltextrun"/>
          <w:color w:val="000000"/>
        </w:rPr>
        <w:t xml:space="preserve">. Except in case of emergency, if accepted to attend YAF’s event, I must notify YAF by </w:t>
      </w:r>
      <w:r w:rsidR="008A1A8D">
        <w:rPr>
          <w:rStyle w:val="normaltextrun"/>
          <w:color w:val="000000"/>
        </w:rPr>
        <w:t>January 10</w:t>
      </w:r>
      <w:r>
        <w:rPr>
          <w:rStyle w:val="normaltextrun"/>
          <w:color w:val="000000"/>
        </w:rPr>
        <w:t xml:space="preserve">, </w:t>
      </w:r>
      <w:proofErr w:type="gramStart"/>
      <w:r>
        <w:rPr>
          <w:rStyle w:val="normaltextrun"/>
          <w:color w:val="000000"/>
        </w:rPr>
        <w:t>202</w:t>
      </w:r>
      <w:r w:rsidR="00CE3250">
        <w:rPr>
          <w:rStyle w:val="normaltextrun"/>
          <w:color w:val="000000"/>
        </w:rPr>
        <w:t>5</w:t>
      </w:r>
      <w:proofErr w:type="gramEnd"/>
      <w:r>
        <w:rPr>
          <w:rStyle w:val="normaltextrun"/>
          <w:color w:val="000000"/>
        </w:rPr>
        <w:t xml:space="preserve"> of my or my child’s inability to attend or I may be charged $1000 since it is too late to give my reserved space to another participant. I understand that the conference fee is not refundable if I cancel my participation after </w:t>
      </w:r>
      <w:r w:rsidR="008A1A8D">
        <w:rPr>
          <w:rStyle w:val="normaltextrun"/>
          <w:color w:val="000000"/>
        </w:rPr>
        <w:t>January 10</w:t>
      </w:r>
      <w:r>
        <w:rPr>
          <w:rStyle w:val="normaltextrun"/>
          <w:color w:val="000000"/>
        </w:rPr>
        <w:t>, 202</w:t>
      </w:r>
      <w:r w:rsidR="00CE3250">
        <w:rPr>
          <w:rStyle w:val="normaltextrun"/>
          <w:color w:val="000000"/>
        </w:rPr>
        <w:t>5</w:t>
      </w:r>
      <w:r>
        <w:rPr>
          <w:rStyle w:val="normaltextrun"/>
          <w:color w:val="000000"/>
        </w:rPr>
        <w:t>.</w:t>
      </w:r>
      <w:r>
        <w:rPr>
          <w:rStyle w:val="eop"/>
          <w:color w:val="000000"/>
        </w:rPr>
        <w:t> </w:t>
      </w:r>
    </w:p>
    <w:p w14:paraId="04BB75A7" w14:textId="77777777" w:rsidR="007C11F5" w:rsidRDefault="007C11F5" w:rsidP="008A1A8D">
      <w:pPr>
        <w:pStyle w:val="paragraph"/>
        <w:numPr>
          <w:ilvl w:val="0"/>
          <w:numId w:val="9"/>
        </w:numPr>
        <w:spacing w:before="0" w:beforeAutospacing="0" w:after="0" w:afterAutospacing="0"/>
        <w:ind w:left="825" w:firstLine="0"/>
        <w:contextualSpacing/>
        <w:textAlignment w:val="baseline"/>
      </w:pPr>
      <w:r>
        <w:rPr>
          <w:rStyle w:val="normaltextrun"/>
          <w:color w:val="000000"/>
          <w:u w:val="single"/>
        </w:rPr>
        <w:t>Policy Focused Event</w:t>
      </w:r>
      <w:r>
        <w:rPr>
          <w:rStyle w:val="normaltextrun"/>
          <w:color w:val="000000"/>
        </w:rPr>
        <w:t>. YAF’s event is intended solely for the promotion of conservative ideas, in accordance with YAF’s tax exempt mission. No political activity, as defined by the Internal Revenue Service, is permitted at YAF’s event. No candidate stickers, pins, t-shirts, or other materials may be worn, displayed, or otherwise visible by members of the audience. I understand that attendees will not promote any other groups or organizations without express written permission from YAF.</w:t>
      </w:r>
      <w:r>
        <w:rPr>
          <w:rStyle w:val="eop"/>
          <w:color w:val="000000"/>
        </w:rPr>
        <w:t> </w:t>
      </w:r>
    </w:p>
    <w:p w14:paraId="269D28CA" w14:textId="77777777" w:rsidR="007C11F5" w:rsidRDefault="007C11F5" w:rsidP="008A1A8D">
      <w:pPr>
        <w:pStyle w:val="paragraph"/>
        <w:numPr>
          <w:ilvl w:val="0"/>
          <w:numId w:val="10"/>
        </w:numPr>
        <w:spacing w:before="0" w:beforeAutospacing="0" w:after="0" w:afterAutospacing="0"/>
        <w:ind w:left="825" w:firstLine="0"/>
        <w:contextualSpacing/>
        <w:textAlignment w:val="baseline"/>
      </w:pPr>
      <w:r>
        <w:rPr>
          <w:rStyle w:val="normaltextrun"/>
          <w:color w:val="000000"/>
          <w:u w:val="single"/>
        </w:rPr>
        <w:t>Roommates &amp; Lodging</w:t>
      </w:r>
      <w:r>
        <w:rPr>
          <w:rStyle w:val="normaltextrun"/>
          <w:color w:val="000000"/>
        </w:rPr>
        <w:t>. If applicable, I understand that I or my child may be assigned roommates for the conference. A preferred roommate of the same sex may be requested, but YAF is not obligated to honor that request. I agree to notify YAF staff immediately if a problem with a roommate arises during the event. I or my child further agree to abide by all applicable hotel rules, as well as any rules or instructions from YAF staff as deemed necessary, in YAF’s sole determination, during any overnight event stay.</w:t>
      </w:r>
      <w:r>
        <w:rPr>
          <w:rStyle w:val="eop"/>
          <w:color w:val="000000"/>
        </w:rPr>
        <w:t> </w:t>
      </w:r>
    </w:p>
    <w:p w14:paraId="76328BCC" w14:textId="77777777" w:rsidR="007C11F5" w:rsidRDefault="007C11F5" w:rsidP="008A1A8D">
      <w:pPr>
        <w:pStyle w:val="paragraph"/>
        <w:numPr>
          <w:ilvl w:val="0"/>
          <w:numId w:val="11"/>
        </w:numPr>
        <w:spacing w:before="0" w:beforeAutospacing="0" w:after="0" w:afterAutospacing="0"/>
        <w:ind w:left="825" w:firstLine="0"/>
        <w:contextualSpacing/>
        <w:textAlignment w:val="baseline"/>
      </w:pPr>
      <w:r>
        <w:rPr>
          <w:rStyle w:val="normaltextrun"/>
          <w:color w:val="000000"/>
          <w:u w:val="single"/>
        </w:rPr>
        <w:t>Consideration</w:t>
      </w:r>
      <w:r>
        <w:rPr>
          <w:rStyle w:val="normaltextrun"/>
          <w:color w:val="000000"/>
        </w:rPr>
        <w:t>.  In consideration for participation in this event or program, the receipt and sufficiency of which consideration is acknowledged, I agree to release and forever discharge YAF, its officers, employees, and assigns from all manner of actions, legal causes of action, claims and demands for or by reason of any damage, loss, or injury to person and property which has been or may be sustained as a result of my own or my child’s participation in this event or program.</w:t>
      </w:r>
      <w:r>
        <w:rPr>
          <w:rStyle w:val="eop"/>
          <w:color w:val="000000"/>
        </w:rPr>
        <w:t> </w:t>
      </w:r>
    </w:p>
    <w:p w14:paraId="0C29F6B7" w14:textId="77777777" w:rsidR="007C11F5" w:rsidRDefault="007C11F5" w:rsidP="008A1A8D">
      <w:pPr>
        <w:pStyle w:val="paragraph"/>
        <w:numPr>
          <w:ilvl w:val="0"/>
          <w:numId w:val="12"/>
        </w:numPr>
        <w:spacing w:before="0" w:beforeAutospacing="0" w:after="0" w:afterAutospacing="0"/>
        <w:ind w:left="825" w:firstLine="0"/>
        <w:contextualSpacing/>
        <w:textAlignment w:val="baseline"/>
      </w:pPr>
      <w:r>
        <w:rPr>
          <w:rStyle w:val="normaltextrun"/>
          <w:color w:val="000000"/>
          <w:u w:val="single"/>
        </w:rPr>
        <w:t>Liability Release</w:t>
      </w:r>
      <w:r>
        <w:rPr>
          <w:rStyle w:val="normaltextrun"/>
          <w:color w:val="000000"/>
        </w:rPr>
        <w:t xml:space="preserve">. I am fully aware that there are risks, foreseeable and unforeseeable, related to me or my child or ward attending this event or program, ranging from normal risks associated with any stay away from home, such as physical injury from a slip and fall or accident, food poisoning or allergic reactions, loss or damage to personal property, fires, disasters, terrorism or other incidents of violence, contraction of illness such as the flu, COVID-19, or legionnaire’s disease, which could result in a serious medical condition requiring treatment in a hospital or could possibly lead to death.  For my own benefit or on behalf of my child or ward, our heirs, successors, and assigns, I knowingly and freely assume all such risks, both known and unknown, relating to participation in this event or program and I hereby forever release, waive, relinquish, and discharge YAF, its officers, </w:t>
      </w:r>
      <w:r>
        <w:rPr>
          <w:rStyle w:val="normaltextrun"/>
          <w:color w:val="000000"/>
        </w:rPr>
        <w:lastRenderedPageBreak/>
        <w:t>employees, and assigns from any and all claims, demands, liabilities, rights, damages, expenses, and causes of action of whatever kind or nature, and other losses of any kind, whether known or unknown, foreseen or unforeseen, and I further promise not to sue YAF for any personal injury, disability, property damage or theft, or death which may result from participation in this program.  These terms and conditions shall be construed under Tennessee law and should be interpreted by any court of competent jurisdiction to provide a release and waiver to the maximum extent permissible. </w:t>
      </w:r>
      <w:r>
        <w:rPr>
          <w:rStyle w:val="eop"/>
          <w:color w:val="000000"/>
        </w:rPr>
        <w:t> </w:t>
      </w:r>
    </w:p>
    <w:p w14:paraId="40EA89A5" w14:textId="77777777" w:rsidR="007C11F5" w:rsidRDefault="007C11F5" w:rsidP="008A1A8D">
      <w:pPr>
        <w:pStyle w:val="paragraph"/>
        <w:numPr>
          <w:ilvl w:val="0"/>
          <w:numId w:val="13"/>
        </w:numPr>
        <w:spacing w:before="0" w:beforeAutospacing="0" w:after="0" w:afterAutospacing="0"/>
        <w:ind w:left="825" w:firstLine="0"/>
        <w:contextualSpacing/>
        <w:textAlignment w:val="baseline"/>
      </w:pPr>
      <w:r>
        <w:rPr>
          <w:rStyle w:val="normaltextrun"/>
          <w:color w:val="000000"/>
          <w:u w:val="single"/>
        </w:rPr>
        <w:t>Assumption of Risk</w:t>
      </w:r>
      <w:r>
        <w:rPr>
          <w:rStyle w:val="normaltextrun"/>
          <w:color w:val="000000"/>
        </w:rPr>
        <w:t xml:space="preserve">. I assume all risks and hazards incidental to participation in the </w:t>
      </w:r>
      <w:proofErr w:type="gramStart"/>
      <w:r>
        <w:rPr>
          <w:rStyle w:val="normaltextrun"/>
          <w:color w:val="000000"/>
        </w:rPr>
        <w:t>above mentioned</w:t>
      </w:r>
      <w:proofErr w:type="gramEnd"/>
      <w:r>
        <w:rPr>
          <w:rStyle w:val="normaltextrun"/>
          <w:color w:val="000000"/>
        </w:rPr>
        <w:t xml:space="preserve"> function, including transportation to and from such activities, and do hereby release and waive all claims against YAF, its directors, officers, staff, employees, volunteers, representatives, agents, and speakers whether they be foreseen or unforeseen at the time this waiver is signed.</w:t>
      </w:r>
      <w:r>
        <w:rPr>
          <w:rStyle w:val="normaltextrun"/>
          <w:b/>
          <w:bCs/>
          <w:color w:val="000000"/>
        </w:rPr>
        <w:t xml:space="preserve"> I understand that it is my sole responsibility to avoid exposing MYSELF OR my child to foods that WE may be allergic to and to take all necessary precautions relating to potential allergies, including having any medication such as an epinephrine pen (“</w:t>
      </w:r>
      <w:proofErr w:type="spellStart"/>
      <w:r>
        <w:rPr>
          <w:rStyle w:val="normaltextrun"/>
          <w:b/>
          <w:bCs/>
          <w:color w:val="000000"/>
        </w:rPr>
        <w:t>epipen</w:t>
      </w:r>
      <w:proofErr w:type="spellEnd"/>
      <w:r>
        <w:rPr>
          <w:rStyle w:val="normaltextrun"/>
          <w:b/>
          <w:bCs/>
          <w:color w:val="000000"/>
        </w:rPr>
        <w:t>”) on my OR MY child’s person at all times and notifying Young America’s Foundation staff of concerns.</w:t>
      </w:r>
      <w:r>
        <w:rPr>
          <w:rStyle w:val="normaltextrun"/>
          <w:color w:val="000000"/>
        </w:rPr>
        <w:t xml:space="preserve"> I understand that YAF makes no promises or guarantees that an accommodation will be made for my or my child’s allergy, even after notifying YAF of said allergy. As such, I recognize that if I or my child consumes food or beverage at a YAF event, I assume the risk.    </w:t>
      </w:r>
      <w:r>
        <w:rPr>
          <w:rStyle w:val="eop"/>
          <w:color w:val="000000"/>
        </w:rPr>
        <w:t> </w:t>
      </w:r>
    </w:p>
    <w:p w14:paraId="00AF5D81" w14:textId="77777777" w:rsidR="007C11F5" w:rsidRDefault="007C11F5" w:rsidP="008A1A8D">
      <w:pPr>
        <w:pStyle w:val="paragraph"/>
        <w:numPr>
          <w:ilvl w:val="0"/>
          <w:numId w:val="14"/>
        </w:numPr>
        <w:spacing w:before="0" w:beforeAutospacing="0" w:after="0" w:afterAutospacing="0"/>
        <w:ind w:left="825" w:firstLine="0"/>
        <w:contextualSpacing/>
        <w:textAlignment w:val="baseline"/>
      </w:pPr>
      <w:r>
        <w:rPr>
          <w:rStyle w:val="normaltextrun"/>
          <w:color w:val="000000"/>
          <w:u w:val="single"/>
        </w:rPr>
        <w:t>Emergency Medical Treatment Consent/ Property Damage</w:t>
      </w:r>
      <w:r>
        <w:rPr>
          <w:rStyle w:val="normaltextrun"/>
          <w:color w:val="000000"/>
        </w:rPr>
        <w:t>. I grant permission for emergency medical treatment to be performed upon me or my child in case of sickness or injury and have indicated any special medical needs or allergies in the space provided below. All expenses incident to hospital care shall be my responsibility. I also accept responsibility for any property damage to the program facilities that I or my child may cause.</w:t>
      </w:r>
      <w:r>
        <w:rPr>
          <w:rStyle w:val="eop"/>
          <w:color w:val="000000"/>
        </w:rPr>
        <w:t> </w:t>
      </w:r>
    </w:p>
    <w:p w14:paraId="62A2DA2E" w14:textId="77777777" w:rsidR="007C11F5" w:rsidRDefault="007C11F5" w:rsidP="008A1A8D">
      <w:pPr>
        <w:pStyle w:val="paragraph"/>
        <w:numPr>
          <w:ilvl w:val="0"/>
          <w:numId w:val="15"/>
        </w:numPr>
        <w:spacing w:before="0" w:beforeAutospacing="0" w:after="0" w:afterAutospacing="0"/>
        <w:ind w:left="825" w:firstLine="0"/>
        <w:contextualSpacing/>
        <w:textAlignment w:val="baseline"/>
      </w:pPr>
      <w:r>
        <w:rPr>
          <w:rStyle w:val="normaltextrun"/>
          <w:color w:val="000000"/>
          <w:u w:val="single"/>
        </w:rPr>
        <w:t>Consent and Release for Use of Likeness</w:t>
      </w:r>
      <w:r>
        <w:rPr>
          <w:rStyle w:val="normaltextrun"/>
          <w:color w:val="000000"/>
        </w:rPr>
        <w:t xml:space="preserve">. YAF uses real photos, videos, and quotes from students for promotional purposes. By attending this YAF event on your own behalf or on behalf of your child, you irrevocably consent and authorize YAF and its affiliates, employees, related companies, and contractors, to record, film, photograph, broadcast, or otherwise capture during the event and related events your likeness, image, voice, or any other indicia of identity  in any media whatsoever and to distribute, use, broadcast, or disseminate into perpetuity such media for any purpose whatsoever without any further approval from you or any compensation of any kind to you. The images in all media will constitute YAF’s sole property, and YAF will have the right to use your likeness, image, voice, or other indicia of identity, including, but not limited to, the right to </w:t>
      </w:r>
      <w:r>
        <w:rPr>
          <w:rStyle w:val="normaltextrun"/>
          <w:color w:val="000000"/>
          <w:lang w:val="en-GB"/>
        </w:rPr>
        <w:t>produce, publicly perform, transmit, exhibit, publicly display, print, reproduce, televise, broadcast, transfer, modify, distribute, create derivative works of, and otherwise use for any lawful purpose, in whole or in part, in any location throughout the world through any means or medium or format without limitation, any Subject Matter, all without prior inspection or further consent or approval by the undersigned of the finished product(s) or of such use, together with irrevocable, perpetual, worldwide and royalty-free rights, title and interest in and to any and all results and proceeds from any such use.</w:t>
      </w:r>
      <w:r>
        <w:rPr>
          <w:rStyle w:val="eop"/>
          <w:color w:val="000000"/>
        </w:rPr>
        <w:t> </w:t>
      </w:r>
    </w:p>
    <w:p w14:paraId="1C98F905" w14:textId="77777777" w:rsidR="007C11F5" w:rsidRDefault="007C11F5" w:rsidP="008A1A8D">
      <w:pPr>
        <w:pStyle w:val="paragraph"/>
        <w:numPr>
          <w:ilvl w:val="0"/>
          <w:numId w:val="16"/>
        </w:numPr>
        <w:spacing w:before="0" w:beforeAutospacing="0" w:after="0" w:afterAutospacing="0"/>
        <w:ind w:left="825" w:firstLine="0"/>
        <w:contextualSpacing/>
        <w:textAlignment w:val="baseline"/>
      </w:pPr>
      <w:r>
        <w:rPr>
          <w:rStyle w:val="normaltextrun"/>
          <w:color w:val="000000"/>
          <w:u w:val="single"/>
        </w:rPr>
        <w:t>Exclusive Broadcast Rights</w:t>
      </w:r>
      <w:r>
        <w:rPr>
          <w:rStyle w:val="normaltextrun"/>
          <w:color w:val="000000"/>
        </w:rPr>
        <w:t xml:space="preserve">. You further agree that you will not record, reproduce, or transmit from the place of performance, in any manner or by any means whatsoever, any portion of, or the entirety of, any YAF event in the absence of the specific written permission of YAF. YAF retains the exclusive copyright to </w:t>
      </w:r>
      <w:r>
        <w:rPr>
          <w:rStyle w:val="normaltextrun"/>
          <w:color w:val="000000"/>
        </w:rPr>
        <w:lastRenderedPageBreak/>
        <w:t>all materials that may be distributed at the event, unless otherwise noted, and all video or audio recordings of all YAF events. </w:t>
      </w:r>
      <w:r>
        <w:rPr>
          <w:rStyle w:val="eop"/>
          <w:color w:val="000000"/>
        </w:rPr>
        <w:t> </w:t>
      </w:r>
    </w:p>
    <w:p w14:paraId="3395FFBF" w14:textId="77777777" w:rsidR="007C11F5" w:rsidRDefault="007C11F5" w:rsidP="008A1A8D">
      <w:pPr>
        <w:pStyle w:val="paragraph"/>
        <w:numPr>
          <w:ilvl w:val="0"/>
          <w:numId w:val="17"/>
        </w:numPr>
        <w:spacing w:before="0" w:beforeAutospacing="0" w:after="0" w:afterAutospacing="0"/>
        <w:ind w:left="825" w:firstLine="0"/>
        <w:contextualSpacing/>
        <w:textAlignment w:val="baseline"/>
      </w:pPr>
      <w:r>
        <w:rPr>
          <w:rStyle w:val="normaltextrun"/>
          <w:color w:val="000000"/>
          <w:u w:val="single"/>
        </w:rPr>
        <w:t>Data Usage</w:t>
      </w:r>
      <w:r>
        <w:rPr>
          <w:rStyle w:val="normaltextrun"/>
          <w:color w:val="000000"/>
        </w:rPr>
        <w:t>:  By sharing your information with YAF, you agree that we may use your information to contact you about this event and other activities, such as educational materials or opportunities to attend future events, as disclosed to you at the point of collection, or in any other manner that advances our educational purposes. This includes, without limitation, adding your e-mail address to receive YAF emails and receipt of telephone calls and text messages to your cell phone. You affirm that the cell phone number provided at registration is your own or that of your minor child, and that YAF may call and/or send text messages to this phone number to provide information regarding your application or registration for this event, as well as future YAF events and programming. You understand that message and data rates may apply to any such messages. We may share or transfer your information with our affiliates and any other organizations or entities for similar purposes. </w:t>
      </w:r>
      <w:r>
        <w:rPr>
          <w:rStyle w:val="eop"/>
          <w:color w:val="000000"/>
        </w:rPr>
        <w:t> </w:t>
      </w:r>
    </w:p>
    <w:p w14:paraId="1C810E71" w14:textId="77777777" w:rsidR="007C11F5" w:rsidRDefault="007C11F5" w:rsidP="008A1A8D">
      <w:pPr>
        <w:pStyle w:val="paragraph"/>
        <w:numPr>
          <w:ilvl w:val="0"/>
          <w:numId w:val="18"/>
        </w:numPr>
        <w:spacing w:before="0" w:beforeAutospacing="0" w:after="0" w:afterAutospacing="0"/>
        <w:ind w:left="825" w:firstLine="0"/>
        <w:contextualSpacing/>
        <w:textAlignment w:val="baseline"/>
      </w:pPr>
      <w:r>
        <w:rPr>
          <w:rStyle w:val="normaltextrun"/>
          <w:color w:val="000000"/>
          <w:u w:val="single"/>
        </w:rPr>
        <w:t>Severability</w:t>
      </w:r>
      <w:r>
        <w:rPr>
          <w:rStyle w:val="normaltextrun"/>
          <w:color w:val="000000"/>
        </w:rPr>
        <w:t>. If any provision of this waiver is held to be invalid or unenforceable that provision will be eliminated or limited to the minimum extent possible, and the remainder of the waiver will have full force and effect. </w:t>
      </w:r>
      <w:r>
        <w:rPr>
          <w:rStyle w:val="eop"/>
          <w:color w:val="000000"/>
        </w:rPr>
        <w:t> </w:t>
      </w:r>
    </w:p>
    <w:p w14:paraId="1E13C68A" w14:textId="77777777" w:rsidR="007C11F5" w:rsidRDefault="007C11F5" w:rsidP="008A1A8D">
      <w:pPr>
        <w:pStyle w:val="paragraph"/>
        <w:numPr>
          <w:ilvl w:val="0"/>
          <w:numId w:val="19"/>
        </w:numPr>
        <w:spacing w:before="0" w:beforeAutospacing="0" w:after="0" w:afterAutospacing="0"/>
        <w:ind w:left="825" w:firstLine="0"/>
        <w:contextualSpacing/>
        <w:textAlignment w:val="baseline"/>
      </w:pPr>
      <w:r>
        <w:rPr>
          <w:rStyle w:val="normaltextrun"/>
          <w:color w:val="000000"/>
          <w:u w:val="single"/>
        </w:rPr>
        <w:t>Understanding and Acceptance</w:t>
      </w:r>
      <w:r>
        <w:rPr>
          <w:rStyle w:val="normaltextrun"/>
          <w:color w:val="000000"/>
        </w:rPr>
        <w:t>.  By including my name on this form and allowing my child to participate in this Program, I confirm that I understand and have had a full opportunity to review these terms and conditions. I have had the opportunity to have these terms and conditions reviewed by a legal counsel of my choosing. I</w:t>
      </w:r>
      <w:proofErr w:type="spellStart"/>
      <w:r>
        <w:rPr>
          <w:rStyle w:val="normaltextrun"/>
          <w:color w:val="000000"/>
          <w:lang w:val="en-GB"/>
        </w:rPr>
        <w:t>n</w:t>
      </w:r>
      <w:proofErr w:type="spellEnd"/>
      <w:r>
        <w:rPr>
          <w:rStyle w:val="normaltextrun"/>
          <w:color w:val="000000"/>
          <w:lang w:val="en-GB"/>
        </w:rPr>
        <w:t xml:space="preserve"> the event of any dispute between the Parties regarding any ambiguity or inconsistency in this terms and conditions, the adjudicating body will use a neutral construction not favouring either Party. I </w:t>
      </w:r>
      <w:r>
        <w:rPr>
          <w:rStyle w:val="normaltextrun"/>
          <w:color w:val="000000"/>
        </w:rPr>
        <w:t>understand and agree that these terms and conditions constitute the full entire agreement between myself and YAF and supersede any prior oral or written understanding or agreement. No modifications, alterations, or amendments may be made to the terms and conditions unless done in writing and agreed to by both parties. I accept these terms freely, I declare my intention to bound by the terms, and I acknowledge it shall be construed broadly to provide a full release and waiver to the maximum extent permissible under applicable law. </w:t>
      </w:r>
      <w:r>
        <w:rPr>
          <w:rStyle w:val="eop"/>
          <w:color w:val="000000"/>
        </w:rPr>
        <w:t> </w:t>
      </w:r>
    </w:p>
    <w:p w14:paraId="04D437FA" w14:textId="0B334F97" w:rsidR="004807F0" w:rsidRPr="007C11F5" w:rsidRDefault="004807F0" w:rsidP="008A1A8D">
      <w:pPr>
        <w:pStyle w:val="ListParagraph"/>
        <w:tabs>
          <w:tab w:val="left" w:pos="820"/>
          <w:tab w:val="left" w:pos="821"/>
        </w:tabs>
        <w:spacing w:before="1"/>
        <w:ind w:right="237"/>
        <w:contextualSpacing/>
        <w:rPr>
          <w:rFonts w:ascii="Times" w:hAnsi="Times" w:cs="Tahoma"/>
          <w:sz w:val="24"/>
          <w:szCs w:val="24"/>
        </w:rPr>
      </w:pPr>
    </w:p>
    <w:sectPr w:rsidR="004807F0" w:rsidRPr="007C11F5">
      <w:pgSz w:w="12240" w:h="15840"/>
      <w:pgMar w:top="1360" w:right="168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2B0C"/>
    <w:multiLevelType w:val="hybridMultilevel"/>
    <w:tmpl w:val="513CC75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9A120C2"/>
    <w:multiLevelType w:val="hybridMultilevel"/>
    <w:tmpl w:val="BA9430E2"/>
    <w:lvl w:ilvl="0" w:tplc="C8CA9892">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1" w:tplc="AC6C4C8E">
      <w:numFmt w:val="bullet"/>
      <w:lvlText w:val="•"/>
      <w:lvlJc w:val="left"/>
      <w:pPr>
        <w:ind w:left="1624" w:hanging="360"/>
      </w:pPr>
      <w:rPr>
        <w:rFonts w:hint="default"/>
        <w:lang w:val="en-US" w:eastAsia="en-US" w:bidi="ar-SA"/>
      </w:rPr>
    </w:lvl>
    <w:lvl w:ilvl="2" w:tplc="31FE43CE">
      <w:numFmt w:val="bullet"/>
      <w:lvlText w:val="•"/>
      <w:lvlJc w:val="left"/>
      <w:pPr>
        <w:ind w:left="2428" w:hanging="360"/>
      </w:pPr>
      <w:rPr>
        <w:rFonts w:hint="default"/>
        <w:lang w:val="en-US" w:eastAsia="en-US" w:bidi="ar-SA"/>
      </w:rPr>
    </w:lvl>
    <w:lvl w:ilvl="3" w:tplc="C8248D7E">
      <w:numFmt w:val="bullet"/>
      <w:lvlText w:val="•"/>
      <w:lvlJc w:val="left"/>
      <w:pPr>
        <w:ind w:left="3232" w:hanging="360"/>
      </w:pPr>
      <w:rPr>
        <w:rFonts w:hint="default"/>
        <w:lang w:val="en-US" w:eastAsia="en-US" w:bidi="ar-SA"/>
      </w:rPr>
    </w:lvl>
    <w:lvl w:ilvl="4" w:tplc="89FAD490">
      <w:numFmt w:val="bullet"/>
      <w:lvlText w:val="•"/>
      <w:lvlJc w:val="left"/>
      <w:pPr>
        <w:ind w:left="4036" w:hanging="360"/>
      </w:pPr>
      <w:rPr>
        <w:rFonts w:hint="default"/>
        <w:lang w:val="en-US" w:eastAsia="en-US" w:bidi="ar-SA"/>
      </w:rPr>
    </w:lvl>
    <w:lvl w:ilvl="5" w:tplc="0F2C49D8">
      <w:numFmt w:val="bullet"/>
      <w:lvlText w:val="•"/>
      <w:lvlJc w:val="left"/>
      <w:pPr>
        <w:ind w:left="4840" w:hanging="360"/>
      </w:pPr>
      <w:rPr>
        <w:rFonts w:hint="default"/>
        <w:lang w:val="en-US" w:eastAsia="en-US" w:bidi="ar-SA"/>
      </w:rPr>
    </w:lvl>
    <w:lvl w:ilvl="6" w:tplc="71123CE2">
      <w:numFmt w:val="bullet"/>
      <w:lvlText w:val="•"/>
      <w:lvlJc w:val="left"/>
      <w:pPr>
        <w:ind w:left="5644" w:hanging="360"/>
      </w:pPr>
      <w:rPr>
        <w:rFonts w:hint="default"/>
        <w:lang w:val="en-US" w:eastAsia="en-US" w:bidi="ar-SA"/>
      </w:rPr>
    </w:lvl>
    <w:lvl w:ilvl="7" w:tplc="35901C02">
      <w:numFmt w:val="bullet"/>
      <w:lvlText w:val="•"/>
      <w:lvlJc w:val="left"/>
      <w:pPr>
        <w:ind w:left="6448" w:hanging="360"/>
      </w:pPr>
      <w:rPr>
        <w:rFonts w:hint="default"/>
        <w:lang w:val="en-US" w:eastAsia="en-US" w:bidi="ar-SA"/>
      </w:rPr>
    </w:lvl>
    <w:lvl w:ilvl="8" w:tplc="FCAAACD8">
      <w:numFmt w:val="bullet"/>
      <w:lvlText w:val="•"/>
      <w:lvlJc w:val="left"/>
      <w:pPr>
        <w:ind w:left="7252" w:hanging="360"/>
      </w:pPr>
      <w:rPr>
        <w:rFonts w:hint="default"/>
        <w:lang w:val="en-US" w:eastAsia="en-US" w:bidi="ar-SA"/>
      </w:rPr>
    </w:lvl>
  </w:abstractNum>
  <w:abstractNum w:abstractNumId="2" w15:restartNumberingAfterBreak="0">
    <w:nsid w:val="117B4616"/>
    <w:multiLevelType w:val="multilevel"/>
    <w:tmpl w:val="F7B6CD3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1FE5F6E"/>
    <w:multiLevelType w:val="multilevel"/>
    <w:tmpl w:val="9B161112"/>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22A115C"/>
    <w:multiLevelType w:val="multilevel"/>
    <w:tmpl w:val="6AEA1D4E"/>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96B5C3B"/>
    <w:multiLevelType w:val="multilevel"/>
    <w:tmpl w:val="2D1E399A"/>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C3A0B20"/>
    <w:multiLevelType w:val="multilevel"/>
    <w:tmpl w:val="1B226850"/>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41F66C9"/>
    <w:multiLevelType w:val="hybridMultilevel"/>
    <w:tmpl w:val="15BAC9EA"/>
    <w:lvl w:ilvl="0" w:tplc="B67053FA">
      <w:start w:val="1"/>
      <w:numFmt w:val="upperLetter"/>
      <w:lvlText w:val="%1."/>
      <w:lvlJc w:val="left"/>
      <w:pPr>
        <w:ind w:left="100" w:hanging="721"/>
        <w:jc w:val="left"/>
      </w:pPr>
      <w:rPr>
        <w:rFonts w:hint="default"/>
        <w:w w:val="100"/>
        <w:lang w:val="en-US" w:eastAsia="en-US" w:bidi="ar-SA"/>
      </w:rPr>
    </w:lvl>
    <w:lvl w:ilvl="1" w:tplc="39942D96">
      <w:numFmt w:val="bullet"/>
      <w:lvlText w:val="•"/>
      <w:lvlJc w:val="left"/>
      <w:pPr>
        <w:ind w:left="976" w:hanging="721"/>
      </w:pPr>
      <w:rPr>
        <w:rFonts w:hint="default"/>
        <w:lang w:val="en-US" w:eastAsia="en-US" w:bidi="ar-SA"/>
      </w:rPr>
    </w:lvl>
    <w:lvl w:ilvl="2" w:tplc="55FAC214">
      <w:numFmt w:val="bullet"/>
      <w:lvlText w:val="•"/>
      <w:lvlJc w:val="left"/>
      <w:pPr>
        <w:ind w:left="1852" w:hanging="721"/>
      </w:pPr>
      <w:rPr>
        <w:rFonts w:hint="default"/>
        <w:lang w:val="en-US" w:eastAsia="en-US" w:bidi="ar-SA"/>
      </w:rPr>
    </w:lvl>
    <w:lvl w:ilvl="3" w:tplc="2CAAF2C6">
      <w:numFmt w:val="bullet"/>
      <w:lvlText w:val="•"/>
      <w:lvlJc w:val="left"/>
      <w:pPr>
        <w:ind w:left="2728" w:hanging="721"/>
      </w:pPr>
      <w:rPr>
        <w:rFonts w:hint="default"/>
        <w:lang w:val="en-US" w:eastAsia="en-US" w:bidi="ar-SA"/>
      </w:rPr>
    </w:lvl>
    <w:lvl w:ilvl="4" w:tplc="3F7603F0">
      <w:numFmt w:val="bullet"/>
      <w:lvlText w:val="•"/>
      <w:lvlJc w:val="left"/>
      <w:pPr>
        <w:ind w:left="3604" w:hanging="721"/>
      </w:pPr>
      <w:rPr>
        <w:rFonts w:hint="default"/>
        <w:lang w:val="en-US" w:eastAsia="en-US" w:bidi="ar-SA"/>
      </w:rPr>
    </w:lvl>
    <w:lvl w:ilvl="5" w:tplc="65866546">
      <w:numFmt w:val="bullet"/>
      <w:lvlText w:val="•"/>
      <w:lvlJc w:val="left"/>
      <w:pPr>
        <w:ind w:left="4480" w:hanging="721"/>
      </w:pPr>
      <w:rPr>
        <w:rFonts w:hint="default"/>
        <w:lang w:val="en-US" w:eastAsia="en-US" w:bidi="ar-SA"/>
      </w:rPr>
    </w:lvl>
    <w:lvl w:ilvl="6" w:tplc="9C9475AC">
      <w:numFmt w:val="bullet"/>
      <w:lvlText w:val="•"/>
      <w:lvlJc w:val="left"/>
      <w:pPr>
        <w:ind w:left="5356" w:hanging="721"/>
      </w:pPr>
      <w:rPr>
        <w:rFonts w:hint="default"/>
        <w:lang w:val="en-US" w:eastAsia="en-US" w:bidi="ar-SA"/>
      </w:rPr>
    </w:lvl>
    <w:lvl w:ilvl="7" w:tplc="DFF2096C">
      <w:numFmt w:val="bullet"/>
      <w:lvlText w:val="•"/>
      <w:lvlJc w:val="left"/>
      <w:pPr>
        <w:ind w:left="6232" w:hanging="721"/>
      </w:pPr>
      <w:rPr>
        <w:rFonts w:hint="default"/>
        <w:lang w:val="en-US" w:eastAsia="en-US" w:bidi="ar-SA"/>
      </w:rPr>
    </w:lvl>
    <w:lvl w:ilvl="8" w:tplc="B7A012EA">
      <w:numFmt w:val="bullet"/>
      <w:lvlText w:val="•"/>
      <w:lvlJc w:val="left"/>
      <w:pPr>
        <w:ind w:left="7108" w:hanging="721"/>
      </w:pPr>
      <w:rPr>
        <w:rFonts w:hint="default"/>
        <w:lang w:val="en-US" w:eastAsia="en-US" w:bidi="ar-SA"/>
      </w:rPr>
    </w:lvl>
  </w:abstractNum>
  <w:abstractNum w:abstractNumId="8" w15:restartNumberingAfterBreak="0">
    <w:nsid w:val="249B027F"/>
    <w:multiLevelType w:val="multilevel"/>
    <w:tmpl w:val="E982DE5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F92340C"/>
    <w:multiLevelType w:val="multilevel"/>
    <w:tmpl w:val="E5FCB5E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B7D5AFF"/>
    <w:multiLevelType w:val="multilevel"/>
    <w:tmpl w:val="5FAA99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8D30D05"/>
    <w:multiLevelType w:val="multilevel"/>
    <w:tmpl w:val="6824A5B8"/>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59CC33E6"/>
    <w:multiLevelType w:val="hybridMultilevel"/>
    <w:tmpl w:val="5A10A56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5A913308"/>
    <w:multiLevelType w:val="hybridMultilevel"/>
    <w:tmpl w:val="DE08733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DCF2475"/>
    <w:multiLevelType w:val="hybridMultilevel"/>
    <w:tmpl w:val="980C765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5F5D4ECC"/>
    <w:multiLevelType w:val="multilevel"/>
    <w:tmpl w:val="795C2BFA"/>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60270C6D"/>
    <w:multiLevelType w:val="multilevel"/>
    <w:tmpl w:val="A6209C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61F82B8A"/>
    <w:multiLevelType w:val="hybridMultilevel"/>
    <w:tmpl w:val="F0F207D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66D66FF4"/>
    <w:multiLevelType w:val="multilevel"/>
    <w:tmpl w:val="74126C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8E7212E"/>
    <w:multiLevelType w:val="hybridMultilevel"/>
    <w:tmpl w:val="1964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74674"/>
    <w:multiLevelType w:val="multilevel"/>
    <w:tmpl w:val="4B824514"/>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6B212AD2"/>
    <w:multiLevelType w:val="multilevel"/>
    <w:tmpl w:val="F73EBD94"/>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757B41AB"/>
    <w:multiLevelType w:val="multilevel"/>
    <w:tmpl w:val="F1E21B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AAD0869"/>
    <w:multiLevelType w:val="multilevel"/>
    <w:tmpl w:val="8AECFB4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7E066F77"/>
    <w:multiLevelType w:val="multilevel"/>
    <w:tmpl w:val="E3C6BA0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362555772">
    <w:abstractNumId w:val="7"/>
  </w:num>
  <w:num w:numId="2" w16cid:durableId="1215003673">
    <w:abstractNumId w:val="1"/>
  </w:num>
  <w:num w:numId="3" w16cid:durableId="150173126">
    <w:abstractNumId w:val="16"/>
  </w:num>
  <w:num w:numId="4" w16cid:durableId="142351430">
    <w:abstractNumId w:val="24"/>
  </w:num>
  <w:num w:numId="5" w16cid:durableId="1592884880">
    <w:abstractNumId w:val="10"/>
  </w:num>
  <w:num w:numId="6" w16cid:durableId="727411238">
    <w:abstractNumId w:val="22"/>
  </w:num>
  <w:num w:numId="7" w16cid:durableId="2091267231">
    <w:abstractNumId w:val="18"/>
  </w:num>
  <w:num w:numId="8" w16cid:durableId="115948239">
    <w:abstractNumId w:val="8"/>
  </w:num>
  <w:num w:numId="9" w16cid:durableId="1450079376">
    <w:abstractNumId w:val="23"/>
  </w:num>
  <w:num w:numId="10" w16cid:durableId="2057970788">
    <w:abstractNumId w:val="9"/>
  </w:num>
  <w:num w:numId="11" w16cid:durableId="955331720">
    <w:abstractNumId w:val="2"/>
  </w:num>
  <w:num w:numId="12" w16cid:durableId="172647246">
    <w:abstractNumId w:val="20"/>
  </w:num>
  <w:num w:numId="13" w16cid:durableId="84352245">
    <w:abstractNumId w:val="11"/>
  </w:num>
  <w:num w:numId="14" w16cid:durableId="447896723">
    <w:abstractNumId w:val="21"/>
  </w:num>
  <w:num w:numId="15" w16cid:durableId="916130882">
    <w:abstractNumId w:val="3"/>
  </w:num>
  <w:num w:numId="16" w16cid:durableId="2001302900">
    <w:abstractNumId w:val="6"/>
  </w:num>
  <w:num w:numId="17" w16cid:durableId="711920866">
    <w:abstractNumId w:val="15"/>
  </w:num>
  <w:num w:numId="18" w16cid:durableId="1674719028">
    <w:abstractNumId w:val="4"/>
  </w:num>
  <w:num w:numId="19" w16cid:durableId="503788300">
    <w:abstractNumId w:val="5"/>
  </w:num>
  <w:num w:numId="20" w16cid:durableId="760948843">
    <w:abstractNumId w:val="13"/>
  </w:num>
  <w:num w:numId="21" w16cid:durableId="595288216">
    <w:abstractNumId w:val="0"/>
  </w:num>
  <w:num w:numId="22" w16cid:durableId="704868968">
    <w:abstractNumId w:val="14"/>
  </w:num>
  <w:num w:numId="23" w16cid:durableId="1619599984">
    <w:abstractNumId w:val="19"/>
  </w:num>
  <w:num w:numId="24" w16cid:durableId="827944462">
    <w:abstractNumId w:val="12"/>
  </w:num>
  <w:num w:numId="25" w16cid:durableId="10469523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807F0"/>
    <w:rsid w:val="00122169"/>
    <w:rsid w:val="002017E8"/>
    <w:rsid w:val="0021368E"/>
    <w:rsid w:val="00263B89"/>
    <w:rsid w:val="002B2EB1"/>
    <w:rsid w:val="00411DA0"/>
    <w:rsid w:val="004674E9"/>
    <w:rsid w:val="004807F0"/>
    <w:rsid w:val="004904C9"/>
    <w:rsid w:val="00546497"/>
    <w:rsid w:val="00684974"/>
    <w:rsid w:val="006856AE"/>
    <w:rsid w:val="00712F09"/>
    <w:rsid w:val="007C11F5"/>
    <w:rsid w:val="00827B00"/>
    <w:rsid w:val="00883938"/>
    <w:rsid w:val="008A1A8D"/>
    <w:rsid w:val="009F51D0"/>
    <w:rsid w:val="00A30835"/>
    <w:rsid w:val="00AF2568"/>
    <w:rsid w:val="00BE24CC"/>
    <w:rsid w:val="00CC2CCC"/>
    <w:rsid w:val="00CE3250"/>
    <w:rsid w:val="00D05FC8"/>
    <w:rsid w:val="00D45EEE"/>
    <w:rsid w:val="00D47856"/>
    <w:rsid w:val="00D74E0A"/>
    <w:rsid w:val="00EE57CF"/>
    <w:rsid w:val="00FD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6C1E"/>
  <w15:docId w15:val="{2675D2BB-8C88-4C69-A73C-57FAD3DE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line="281" w:lineRule="exact"/>
      <w:ind w:left="100"/>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4"/>
      <w:ind w:left="100"/>
    </w:pPr>
    <w:rPr>
      <w:b/>
      <w:bCs/>
      <w:sz w:val="44"/>
      <w:szCs w:val="4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27B00"/>
    <w:rPr>
      <w:color w:val="0000FF" w:themeColor="hyperlink"/>
      <w:u w:val="single"/>
    </w:rPr>
  </w:style>
  <w:style w:type="character" w:styleId="UnresolvedMention">
    <w:name w:val="Unresolved Mention"/>
    <w:basedOn w:val="DefaultParagraphFont"/>
    <w:uiPriority w:val="99"/>
    <w:semiHidden/>
    <w:unhideWhenUsed/>
    <w:rsid w:val="00827B00"/>
    <w:rPr>
      <w:color w:val="605E5C"/>
      <w:shd w:val="clear" w:color="auto" w:fill="E1DFDD"/>
    </w:rPr>
  </w:style>
  <w:style w:type="paragraph" w:customStyle="1" w:styleId="paragraph">
    <w:name w:val="paragraph"/>
    <w:basedOn w:val="Normal"/>
    <w:rsid w:val="007C11F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C11F5"/>
  </w:style>
  <w:style w:type="character" w:customStyle="1" w:styleId="eop">
    <w:name w:val="eop"/>
    <w:basedOn w:val="DefaultParagraphFont"/>
    <w:rsid w:val="007C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84765">
      <w:bodyDiv w:val="1"/>
      <w:marLeft w:val="0"/>
      <w:marRight w:val="0"/>
      <w:marTop w:val="0"/>
      <w:marBottom w:val="0"/>
      <w:divBdr>
        <w:top w:val="none" w:sz="0" w:space="0" w:color="auto"/>
        <w:left w:val="none" w:sz="0" w:space="0" w:color="auto"/>
        <w:bottom w:val="none" w:sz="0" w:space="0" w:color="auto"/>
        <w:right w:val="none" w:sz="0" w:space="0" w:color="auto"/>
      </w:divBdr>
      <w:divsChild>
        <w:div w:id="250354040">
          <w:marLeft w:val="0"/>
          <w:marRight w:val="0"/>
          <w:marTop w:val="0"/>
          <w:marBottom w:val="0"/>
          <w:divBdr>
            <w:top w:val="none" w:sz="0" w:space="0" w:color="auto"/>
            <w:left w:val="none" w:sz="0" w:space="0" w:color="auto"/>
            <w:bottom w:val="none" w:sz="0" w:space="0" w:color="auto"/>
            <w:right w:val="none" w:sz="0" w:space="0" w:color="auto"/>
          </w:divBdr>
        </w:div>
        <w:div w:id="679041400">
          <w:marLeft w:val="0"/>
          <w:marRight w:val="0"/>
          <w:marTop w:val="0"/>
          <w:marBottom w:val="0"/>
          <w:divBdr>
            <w:top w:val="none" w:sz="0" w:space="0" w:color="auto"/>
            <w:left w:val="none" w:sz="0" w:space="0" w:color="auto"/>
            <w:bottom w:val="none" w:sz="0" w:space="0" w:color="auto"/>
            <w:right w:val="none" w:sz="0" w:space="0" w:color="auto"/>
          </w:divBdr>
        </w:div>
        <w:div w:id="356126705">
          <w:marLeft w:val="0"/>
          <w:marRight w:val="0"/>
          <w:marTop w:val="0"/>
          <w:marBottom w:val="0"/>
          <w:divBdr>
            <w:top w:val="none" w:sz="0" w:space="0" w:color="auto"/>
            <w:left w:val="none" w:sz="0" w:space="0" w:color="auto"/>
            <w:bottom w:val="none" w:sz="0" w:space="0" w:color="auto"/>
            <w:right w:val="none" w:sz="0" w:space="0" w:color="auto"/>
          </w:divBdr>
          <w:divsChild>
            <w:div w:id="1556773873">
              <w:marLeft w:val="0"/>
              <w:marRight w:val="0"/>
              <w:marTop w:val="0"/>
              <w:marBottom w:val="0"/>
              <w:divBdr>
                <w:top w:val="none" w:sz="0" w:space="0" w:color="auto"/>
                <w:left w:val="none" w:sz="0" w:space="0" w:color="auto"/>
                <w:bottom w:val="none" w:sz="0" w:space="0" w:color="auto"/>
                <w:right w:val="none" w:sz="0" w:space="0" w:color="auto"/>
              </w:divBdr>
            </w:div>
            <w:div w:id="1110396792">
              <w:marLeft w:val="0"/>
              <w:marRight w:val="0"/>
              <w:marTop w:val="0"/>
              <w:marBottom w:val="0"/>
              <w:divBdr>
                <w:top w:val="none" w:sz="0" w:space="0" w:color="auto"/>
                <w:left w:val="none" w:sz="0" w:space="0" w:color="auto"/>
                <w:bottom w:val="none" w:sz="0" w:space="0" w:color="auto"/>
                <w:right w:val="none" w:sz="0" w:space="0" w:color="auto"/>
              </w:divBdr>
            </w:div>
            <w:div w:id="2056008354">
              <w:marLeft w:val="0"/>
              <w:marRight w:val="0"/>
              <w:marTop w:val="0"/>
              <w:marBottom w:val="0"/>
              <w:divBdr>
                <w:top w:val="none" w:sz="0" w:space="0" w:color="auto"/>
                <w:left w:val="none" w:sz="0" w:space="0" w:color="auto"/>
                <w:bottom w:val="none" w:sz="0" w:space="0" w:color="auto"/>
                <w:right w:val="none" w:sz="0" w:space="0" w:color="auto"/>
              </w:divBdr>
            </w:div>
            <w:div w:id="1910189235">
              <w:marLeft w:val="0"/>
              <w:marRight w:val="0"/>
              <w:marTop w:val="0"/>
              <w:marBottom w:val="0"/>
              <w:divBdr>
                <w:top w:val="none" w:sz="0" w:space="0" w:color="auto"/>
                <w:left w:val="none" w:sz="0" w:space="0" w:color="auto"/>
                <w:bottom w:val="none" w:sz="0" w:space="0" w:color="auto"/>
                <w:right w:val="none" w:sz="0" w:space="0" w:color="auto"/>
              </w:divBdr>
            </w:div>
            <w:div w:id="1342702766">
              <w:marLeft w:val="0"/>
              <w:marRight w:val="0"/>
              <w:marTop w:val="0"/>
              <w:marBottom w:val="0"/>
              <w:divBdr>
                <w:top w:val="none" w:sz="0" w:space="0" w:color="auto"/>
                <w:left w:val="none" w:sz="0" w:space="0" w:color="auto"/>
                <w:bottom w:val="none" w:sz="0" w:space="0" w:color="auto"/>
                <w:right w:val="none" w:sz="0" w:space="0" w:color="auto"/>
              </w:divBdr>
            </w:div>
          </w:divsChild>
        </w:div>
        <w:div w:id="31460401">
          <w:marLeft w:val="0"/>
          <w:marRight w:val="0"/>
          <w:marTop w:val="0"/>
          <w:marBottom w:val="0"/>
          <w:divBdr>
            <w:top w:val="none" w:sz="0" w:space="0" w:color="auto"/>
            <w:left w:val="none" w:sz="0" w:space="0" w:color="auto"/>
            <w:bottom w:val="none" w:sz="0" w:space="0" w:color="auto"/>
            <w:right w:val="none" w:sz="0" w:space="0" w:color="auto"/>
          </w:divBdr>
          <w:divsChild>
            <w:div w:id="688920471">
              <w:marLeft w:val="0"/>
              <w:marRight w:val="0"/>
              <w:marTop w:val="0"/>
              <w:marBottom w:val="0"/>
              <w:divBdr>
                <w:top w:val="none" w:sz="0" w:space="0" w:color="auto"/>
                <w:left w:val="none" w:sz="0" w:space="0" w:color="auto"/>
                <w:bottom w:val="none" w:sz="0" w:space="0" w:color="auto"/>
                <w:right w:val="none" w:sz="0" w:space="0" w:color="auto"/>
              </w:divBdr>
            </w:div>
            <w:div w:id="1927614750">
              <w:marLeft w:val="0"/>
              <w:marRight w:val="0"/>
              <w:marTop w:val="0"/>
              <w:marBottom w:val="0"/>
              <w:divBdr>
                <w:top w:val="none" w:sz="0" w:space="0" w:color="auto"/>
                <w:left w:val="none" w:sz="0" w:space="0" w:color="auto"/>
                <w:bottom w:val="none" w:sz="0" w:space="0" w:color="auto"/>
                <w:right w:val="none" w:sz="0" w:space="0" w:color="auto"/>
              </w:divBdr>
            </w:div>
            <w:div w:id="1011221428">
              <w:marLeft w:val="0"/>
              <w:marRight w:val="0"/>
              <w:marTop w:val="0"/>
              <w:marBottom w:val="0"/>
              <w:divBdr>
                <w:top w:val="none" w:sz="0" w:space="0" w:color="auto"/>
                <w:left w:val="none" w:sz="0" w:space="0" w:color="auto"/>
                <w:bottom w:val="none" w:sz="0" w:space="0" w:color="auto"/>
                <w:right w:val="none" w:sz="0" w:space="0" w:color="auto"/>
              </w:divBdr>
            </w:div>
            <w:div w:id="450633990">
              <w:marLeft w:val="0"/>
              <w:marRight w:val="0"/>
              <w:marTop w:val="0"/>
              <w:marBottom w:val="0"/>
              <w:divBdr>
                <w:top w:val="none" w:sz="0" w:space="0" w:color="auto"/>
                <w:left w:val="none" w:sz="0" w:space="0" w:color="auto"/>
                <w:bottom w:val="none" w:sz="0" w:space="0" w:color="auto"/>
                <w:right w:val="none" w:sz="0" w:space="0" w:color="auto"/>
              </w:divBdr>
            </w:div>
            <w:div w:id="1712222129">
              <w:marLeft w:val="0"/>
              <w:marRight w:val="0"/>
              <w:marTop w:val="0"/>
              <w:marBottom w:val="0"/>
              <w:divBdr>
                <w:top w:val="none" w:sz="0" w:space="0" w:color="auto"/>
                <w:left w:val="none" w:sz="0" w:space="0" w:color="auto"/>
                <w:bottom w:val="none" w:sz="0" w:space="0" w:color="auto"/>
                <w:right w:val="none" w:sz="0" w:space="0" w:color="auto"/>
              </w:divBdr>
            </w:div>
          </w:divsChild>
        </w:div>
        <w:div w:id="494616197">
          <w:marLeft w:val="0"/>
          <w:marRight w:val="0"/>
          <w:marTop w:val="0"/>
          <w:marBottom w:val="0"/>
          <w:divBdr>
            <w:top w:val="none" w:sz="0" w:space="0" w:color="auto"/>
            <w:left w:val="none" w:sz="0" w:space="0" w:color="auto"/>
            <w:bottom w:val="none" w:sz="0" w:space="0" w:color="auto"/>
            <w:right w:val="none" w:sz="0" w:space="0" w:color="auto"/>
          </w:divBdr>
          <w:divsChild>
            <w:div w:id="1731423933">
              <w:marLeft w:val="0"/>
              <w:marRight w:val="0"/>
              <w:marTop w:val="0"/>
              <w:marBottom w:val="0"/>
              <w:divBdr>
                <w:top w:val="none" w:sz="0" w:space="0" w:color="auto"/>
                <w:left w:val="none" w:sz="0" w:space="0" w:color="auto"/>
                <w:bottom w:val="none" w:sz="0" w:space="0" w:color="auto"/>
                <w:right w:val="none" w:sz="0" w:space="0" w:color="auto"/>
              </w:divBdr>
            </w:div>
            <w:div w:id="2065834807">
              <w:marLeft w:val="0"/>
              <w:marRight w:val="0"/>
              <w:marTop w:val="0"/>
              <w:marBottom w:val="0"/>
              <w:divBdr>
                <w:top w:val="none" w:sz="0" w:space="0" w:color="auto"/>
                <w:left w:val="none" w:sz="0" w:space="0" w:color="auto"/>
                <w:bottom w:val="none" w:sz="0" w:space="0" w:color="auto"/>
                <w:right w:val="none" w:sz="0" w:space="0" w:color="auto"/>
              </w:divBdr>
            </w:div>
            <w:div w:id="109785322">
              <w:marLeft w:val="0"/>
              <w:marRight w:val="0"/>
              <w:marTop w:val="0"/>
              <w:marBottom w:val="0"/>
              <w:divBdr>
                <w:top w:val="none" w:sz="0" w:space="0" w:color="auto"/>
                <w:left w:val="none" w:sz="0" w:space="0" w:color="auto"/>
                <w:bottom w:val="none" w:sz="0" w:space="0" w:color="auto"/>
                <w:right w:val="none" w:sz="0" w:space="0" w:color="auto"/>
              </w:divBdr>
            </w:div>
            <w:div w:id="1172182427">
              <w:marLeft w:val="0"/>
              <w:marRight w:val="0"/>
              <w:marTop w:val="0"/>
              <w:marBottom w:val="0"/>
              <w:divBdr>
                <w:top w:val="none" w:sz="0" w:space="0" w:color="auto"/>
                <w:left w:val="none" w:sz="0" w:space="0" w:color="auto"/>
                <w:bottom w:val="none" w:sz="0" w:space="0" w:color="auto"/>
                <w:right w:val="none" w:sz="0" w:space="0" w:color="auto"/>
              </w:divBdr>
            </w:div>
            <w:div w:id="784662592">
              <w:marLeft w:val="0"/>
              <w:marRight w:val="0"/>
              <w:marTop w:val="0"/>
              <w:marBottom w:val="0"/>
              <w:divBdr>
                <w:top w:val="none" w:sz="0" w:space="0" w:color="auto"/>
                <w:left w:val="none" w:sz="0" w:space="0" w:color="auto"/>
                <w:bottom w:val="none" w:sz="0" w:space="0" w:color="auto"/>
                <w:right w:val="none" w:sz="0" w:space="0" w:color="auto"/>
              </w:divBdr>
            </w:div>
          </w:divsChild>
        </w:div>
        <w:div w:id="539824286">
          <w:marLeft w:val="0"/>
          <w:marRight w:val="0"/>
          <w:marTop w:val="0"/>
          <w:marBottom w:val="0"/>
          <w:divBdr>
            <w:top w:val="none" w:sz="0" w:space="0" w:color="auto"/>
            <w:left w:val="none" w:sz="0" w:space="0" w:color="auto"/>
            <w:bottom w:val="none" w:sz="0" w:space="0" w:color="auto"/>
            <w:right w:val="none" w:sz="0" w:space="0" w:color="auto"/>
          </w:divBdr>
          <w:divsChild>
            <w:div w:id="524900769">
              <w:marLeft w:val="0"/>
              <w:marRight w:val="0"/>
              <w:marTop w:val="0"/>
              <w:marBottom w:val="0"/>
              <w:divBdr>
                <w:top w:val="none" w:sz="0" w:space="0" w:color="auto"/>
                <w:left w:val="none" w:sz="0" w:space="0" w:color="auto"/>
                <w:bottom w:val="none" w:sz="0" w:space="0" w:color="auto"/>
                <w:right w:val="none" w:sz="0" w:space="0" w:color="auto"/>
              </w:divBdr>
            </w:div>
            <w:div w:id="5324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hahn@yaf.org%20" TargetMode="External"/><Relationship Id="rId3" Type="http://schemas.openxmlformats.org/officeDocument/2006/relationships/settings" Target="settings.xml"/><Relationship Id="rId7" Type="http://schemas.openxmlformats.org/officeDocument/2006/relationships/hyperlink" Target="mailto:jhahn@ya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ttarPWm5o6w5rV8N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2385</Words>
  <Characters>13598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YAF</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Jolie Ballantyne</dc:creator>
  <cp:lastModifiedBy>Jaime Hahn</cp:lastModifiedBy>
  <cp:revision>23</cp:revision>
  <dcterms:created xsi:type="dcterms:W3CDTF">2021-06-07T20:51:00Z</dcterms:created>
  <dcterms:modified xsi:type="dcterms:W3CDTF">2024-08-07T16:57:00Z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vt:lpwstr>
  </property>
  <property fmtid="{D5CDD505-2E9C-101B-9397-08002B2CF9AE}" pid="4" name="LastSaved">
    <vt:filetime>2021-06-02T00:00:00Z</vt:filetime>
  </property>
</Properties>
</file>